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F4851">
      <w:pPr>
        <w:pStyle w:val="6"/>
        <w:keepNext w:val="0"/>
        <w:keepLines w:val="0"/>
        <w:pageBreakBefore w:val="0"/>
        <w:widowControl w:val="0"/>
        <w:kinsoku/>
        <w:wordWrap/>
        <w:overflowPunct/>
        <w:topLinePunct w:val="0"/>
        <w:autoSpaceDE/>
        <w:autoSpaceDN/>
        <w:bidi w:val="0"/>
        <w:adjustRightInd/>
        <w:snapToGrid/>
        <w:spacing w:after="156" w:line="560" w:lineRule="exact"/>
        <w:jc w:val="center"/>
        <w:textAlignment w:val="auto"/>
        <w:outlineLvl w:val="0"/>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贵阳一中食堂给排水维修改造项目</w:t>
      </w:r>
    </w:p>
    <w:p w14:paraId="5EAB7A85">
      <w:pPr>
        <w:pStyle w:val="6"/>
        <w:keepNext w:val="0"/>
        <w:keepLines w:val="0"/>
        <w:pageBreakBefore w:val="0"/>
        <w:widowControl w:val="0"/>
        <w:kinsoku/>
        <w:wordWrap/>
        <w:overflowPunct/>
        <w:topLinePunct w:val="0"/>
        <w:autoSpaceDE/>
        <w:autoSpaceDN/>
        <w:bidi w:val="0"/>
        <w:adjustRightInd/>
        <w:snapToGrid/>
        <w:spacing w:after="156" w:line="560" w:lineRule="exact"/>
        <w:jc w:val="center"/>
        <w:textAlignment w:val="auto"/>
        <w:outlineLvl w:val="0"/>
        <w:rPr>
          <w:rFonts w:hint="default" w:eastAsia="华文中宋" w:asciiTheme="minorEastAsia" w:hAnsiTheme="minorEastAsia" w:cstheme="minorEastAsia"/>
          <w:b/>
          <w:bCs/>
          <w:sz w:val="44"/>
          <w:szCs w:val="44"/>
          <w:lang w:val="en-US" w:eastAsia="zh-CN"/>
        </w:rPr>
      </w:pPr>
      <w:r>
        <w:rPr>
          <w:rFonts w:hint="eastAsia" w:ascii="华文中宋" w:hAnsi="华文中宋" w:eastAsia="华文中宋" w:cs="华文中宋"/>
          <w:b/>
          <w:bCs/>
          <w:sz w:val="44"/>
          <w:szCs w:val="44"/>
          <w:lang w:val="en-US" w:eastAsia="zh-CN"/>
        </w:rPr>
        <w:t>综合比选采购文件</w:t>
      </w:r>
    </w:p>
    <w:p w14:paraId="1FE2186E">
      <w:pPr>
        <w:pStyle w:val="6"/>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p>
    <w:p w14:paraId="3D122948">
      <w:pPr>
        <w:pStyle w:val="6"/>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auto"/>
          <w:sz w:val="24"/>
          <w:szCs w:val="24"/>
          <w:lang w:val="en-US" w:eastAsia="zh-CN"/>
        </w:rPr>
      </w:pPr>
    </w:p>
    <w:p w14:paraId="16FD0319">
      <w:pPr>
        <w:pStyle w:val="6"/>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第一章  采购范围</w:t>
      </w:r>
    </w:p>
    <w:p w14:paraId="43F0D7E4">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val="en-US" w:eastAsia="zh-CN"/>
        </w:rPr>
      </w:pPr>
      <w:bookmarkStart w:id="0" w:name="_Toc406670713"/>
      <w:r>
        <w:rPr>
          <w:rFonts w:hint="eastAsia" w:asciiTheme="minorEastAsia" w:hAnsiTheme="minorEastAsia" w:eastAsiaTheme="minorEastAsia" w:cstheme="minorEastAsia"/>
          <w:color w:val="auto"/>
          <w:sz w:val="24"/>
          <w:szCs w:val="24"/>
          <w:highlight w:val="none"/>
          <w:lang w:val="en-US" w:eastAsia="zh-CN"/>
        </w:rPr>
        <w:t>第一节 采购项目概述</w:t>
      </w:r>
    </w:p>
    <w:p w14:paraId="26FC4DD7">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14:paraId="430B89DE">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一、项目概述</w:t>
      </w:r>
      <w:bookmarkEnd w:id="0"/>
    </w:p>
    <w:p w14:paraId="29D53D63">
      <w:pPr>
        <w:pageBreakBefore w:val="0"/>
        <w:widowControl w:val="0"/>
        <w:kinsoku/>
        <w:wordWrap/>
        <w:overflowPunct/>
        <w:topLinePunct w:val="0"/>
        <w:autoSpaceDE/>
        <w:autoSpaceDN/>
        <w:bidi w:val="0"/>
        <w:adjustRightIn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auto"/>
          <w:sz w:val="24"/>
          <w:szCs w:val="24"/>
          <w:highlight w:val="none"/>
        </w:rPr>
      </w:pPr>
      <w:bookmarkStart w:id="1" w:name="_Toc406671085"/>
      <w:bookmarkStart w:id="2" w:name="_Toc406670714"/>
      <w:r>
        <w:rPr>
          <w:rFonts w:hint="eastAsia" w:asciiTheme="minorEastAsia" w:hAnsiTheme="minorEastAsia" w:eastAsiaTheme="minorEastAsia" w:cstheme="minorEastAsia"/>
          <w:color w:val="auto"/>
          <w:sz w:val="24"/>
          <w:szCs w:val="24"/>
          <w:highlight w:val="none"/>
        </w:rPr>
        <w:t>1.项目</w:t>
      </w:r>
      <w:r>
        <w:rPr>
          <w:rFonts w:hint="eastAsia" w:asciiTheme="minorEastAsia" w:hAnsiTheme="minorEastAsia" w:eastAsiaTheme="minorEastAsia" w:cstheme="minorEastAsia"/>
          <w:bCs/>
          <w:color w:val="auto"/>
          <w:sz w:val="24"/>
          <w:szCs w:val="24"/>
          <w:highlight w:val="none"/>
        </w:rPr>
        <w:t>地址：贵阳市第一中学内；</w:t>
      </w:r>
    </w:p>
    <w:p w14:paraId="3E309FE7">
      <w:pPr>
        <w:pageBreakBefore w:val="0"/>
        <w:widowControl w:val="0"/>
        <w:kinsoku/>
        <w:wordWrap/>
        <w:overflowPunct/>
        <w:topLinePunct w:val="0"/>
        <w:autoSpaceDE/>
        <w:autoSpaceDN/>
        <w:bidi w:val="0"/>
        <w:adjustRightIn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2.工期：</w:t>
      </w:r>
      <w:r>
        <w:rPr>
          <w:rFonts w:hint="eastAsia" w:asciiTheme="minorEastAsia" w:hAnsiTheme="minorEastAsia" w:eastAsiaTheme="minorEastAsia" w:cstheme="minorEastAsia"/>
          <w:bCs/>
          <w:color w:val="auto"/>
          <w:sz w:val="24"/>
          <w:szCs w:val="24"/>
          <w:highlight w:val="none"/>
          <w:lang w:eastAsia="zh-CN"/>
        </w:rPr>
        <w:t>合同签订后</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lang w:eastAsia="zh-CN"/>
        </w:rPr>
        <w:t>0天（日历天）内完成所有施工工作，并经验收合格交付采购人使用</w:t>
      </w:r>
      <w:r>
        <w:rPr>
          <w:rFonts w:hint="eastAsia" w:asciiTheme="minorEastAsia" w:hAnsiTheme="minorEastAsia" w:eastAsiaTheme="minorEastAsia" w:cstheme="minorEastAsia"/>
          <w:bCs/>
          <w:color w:val="auto"/>
          <w:sz w:val="24"/>
          <w:szCs w:val="24"/>
          <w:highlight w:val="none"/>
        </w:rPr>
        <w:t>。</w:t>
      </w:r>
    </w:p>
    <w:p w14:paraId="3C53B27E">
      <w:pPr>
        <w:pageBreakBefore w:val="0"/>
        <w:widowControl w:val="0"/>
        <w:kinsoku/>
        <w:wordWrap/>
        <w:overflowPunct/>
        <w:topLinePunct w:val="0"/>
        <w:autoSpaceDE/>
        <w:autoSpaceDN/>
        <w:bidi w:val="0"/>
        <w:adjustRightIn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3.采购范围：采购人提供的工程量清单</w:t>
      </w:r>
      <w:r>
        <w:rPr>
          <w:rFonts w:hint="eastAsia" w:asciiTheme="minorEastAsia" w:hAnsiTheme="minorEastAsia" w:eastAsiaTheme="minorEastAsia" w:cstheme="minorEastAsia"/>
          <w:color w:val="auto"/>
          <w:sz w:val="24"/>
          <w:szCs w:val="24"/>
          <w:highlight w:val="none"/>
          <w:lang w:val="en-US" w:eastAsia="zh-CN"/>
        </w:rPr>
        <w:t>或施工图</w:t>
      </w:r>
      <w:r>
        <w:rPr>
          <w:rFonts w:hint="eastAsia" w:asciiTheme="minorEastAsia" w:hAnsiTheme="minorEastAsia" w:eastAsiaTheme="minorEastAsia" w:cstheme="minorEastAsia"/>
          <w:color w:val="auto"/>
          <w:sz w:val="24"/>
          <w:szCs w:val="24"/>
          <w:highlight w:val="none"/>
        </w:rPr>
        <w:t>所示全部内容</w:t>
      </w:r>
      <w:r>
        <w:rPr>
          <w:rFonts w:hint="eastAsia" w:asciiTheme="minorEastAsia" w:hAnsiTheme="minorEastAsia" w:eastAsiaTheme="minorEastAsia" w:cstheme="minorEastAsia"/>
          <w:bCs/>
          <w:color w:val="auto"/>
          <w:sz w:val="24"/>
          <w:szCs w:val="24"/>
          <w:highlight w:val="none"/>
        </w:rPr>
        <w:t>。</w:t>
      </w:r>
    </w:p>
    <w:p w14:paraId="1D1E2702">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w:t>
      </w:r>
      <w:bookmarkEnd w:id="1"/>
      <w:bookmarkEnd w:id="2"/>
      <w:r>
        <w:rPr>
          <w:rFonts w:hint="eastAsia" w:asciiTheme="minorEastAsia" w:hAnsiTheme="minorEastAsia" w:eastAsiaTheme="minorEastAsia" w:cstheme="minorEastAsia"/>
          <w:color w:val="auto"/>
          <w:sz w:val="24"/>
          <w:szCs w:val="24"/>
          <w:highlight w:val="none"/>
        </w:rPr>
        <w:t>采购预算</w:t>
      </w:r>
    </w:p>
    <w:p w14:paraId="3D9BD13F">
      <w:pPr>
        <w:pageBreakBefore w:val="0"/>
        <w:widowControl w:val="0"/>
        <w:kinsoku/>
        <w:wordWrap/>
        <w:overflowPunct/>
        <w:topLinePunct w:val="0"/>
        <w:autoSpaceDE/>
        <w:autoSpaceDN/>
        <w:bidi w:val="0"/>
        <w:adjustRightInd/>
        <w:spacing w:before="0" w:beforeAutospacing="0" w:after="0" w:afterAutospacing="0" w:line="360" w:lineRule="auto"/>
        <w:ind w:firstLine="600" w:firstLineChars="2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1.本项目资金来源为</w:t>
      </w:r>
      <w:r>
        <w:rPr>
          <w:rFonts w:hint="eastAsia" w:asciiTheme="minorEastAsia" w:hAnsiTheme="minorEastAsia" w:eastAsiaTheme="minorEastAsia" w:cstheme="minorEastAsia"/>
          <w:color w:val="auto"/>
          <w:sz w:val="24"/>
          <w:szCs w:val="24"/>
          <w:highlight w:val="none"/>
          <w:lang w:val="en-US" w:eastAsia="zh-CN"/>
        </w:rPr>
        <w:t>学校</w:t>
      </w:r>
      <w:r>
        <w:rPr>
          <w:rFonts w:hint="eastAsia" w:asciiTheme="minorEastAsia" w:hAnsiTheme="minorEastAsia" w:eastAsiaTheme="minorEastAsia" w:cstheme="minorEastAsia"/>
          <w:color w:val="auto"/>
          <w:sz w:val="24"/>
          <w:szCs w:val="24"/>
          <w:highlight w:val="none"/>
        </w:rPr>
        <w:t>资金。</w:t>
      </w:r>
    </w:p>
    <w:p w14:paraId="56A515BA">
      <w:pPr>
        <w:pageBreakBefore w:val="0"/>
        <w:widowControl w:val="0"/>
        <w:kinsoku/>
        <w:wordWrap/>
        <w:overflowPunct/>
        <w:topLinePunct w:val="0"/>
        <w:autoSpaceDE/>
        <w:autoSpaceDN/>
        <w:bidi w:val="0"/>
        <w:adjustRightInd/>
        <w:spacing w:before="0" w:beforeAutospacing="0" w:after="0" w:afterAutospacing="0" w:line="360" w:lineRule="auto"/>
        <w:ind w:firstLine="600" w:firstLineChars="250"/>
        <w:textAlignment w:val="auto"/>
        <w:rPr>
          <w:rStyle w:val="14"/>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项目采购预算为：</w:t>
      </w:r>
      <w:r>
        <w:rPr>
          <w:rFonts w:hint="eastAsia" w:asciiTheme="minorEastAsia" w:hAnsiTheme="minorEastAsia" w:eastAsiaTheme="minorEastAsia" w:cstheme="minorEastAsia"/>
          <w:color w:val="auto"/>
          <w:sz w:val="24"/>
          <w:szCs w:val="24"/>
          <w:highlight w:val="none"/>
          <w:u w:val="none"/>
          <w:lang w:val="en-US" w:eastAsia="zh-CN"/>
        </w:rPr>
        <w:t>柒万玖仟陆佰元</w:t>
      </w:r>
      <w:r>
        <w:rPr>
          <w:rFonts w:hint="eastAsia" w:asciiTheme="minorEastAsia" w:hAnsiTheme="minorEastAsia" w:eastAsiaTheme="minorEastAsia" w:cstheme="minorEastAsia"/>
          <w:color w:val="auto"/>
          <w:sz w:val="24"/>
          <w:szCs w:val="24"/>
          <w:highlight w:val="none"/>
          <w:u w:val="none"/>
        </w:rPr>
        <w:t>整（￥</w:t>
      </w:r>
      <w:r>
        <w:rPr>
          <w:rFonts w:hint="eastAsia" w:asciiTheme="minorEastAsia" w:hAnsiTheme="minorEastAsia" w:eastAsiaTheme="minorEastAsia" w:cstheme="minorEastAsia"/>
          <w:color w:val="auto"/>
          <w:sz w:val="24"/>
          <w:szCs w:val="24"/>
          <w:highlight w:val="none"/>
          <w:u w:val="none"/>
          <w:lang w:val="en-US" w:eastAsia="zh-CN"/>
        </w:rPr>
        <w:t>79,600.00</w:t>
      </w:r>
      <w:r>
        <w:rPr>
          <w:rFonts w:hint="eastAsia" w:asciiTheme="minorEastAsia" w:hAnsiTheme="minorEastAsia" w:eastAsiaTheme="minorEastAsia" w:cstheme="minorEastAsia"/>
          <w:color w:val="auto"/>
          <w:sz w:val="24"/>
          <w:szCs w:val="24"/>
          <w:highlight w:val="none"/>
          <w:u w:val="none"/>
        </w:rPr>
        <w:t>）</w:t>
      </w:r>
      <w:r>
        <w:rPr>
          <w:rStyle w:val="14"/>
          <w:rFonts w:hint="eastAsia" w:asciiTheme="minorEastAsia" w:hAnsiTheme="minorEastAsia" w:eastAsiaTheme="minorEastAsia" w:cstheme="minorEastAsia"/>
          <w:color w:val="auto"/>
          <w:sz w:val="24"/>
          <w:szCs w:val="24"/>
          <w:highlight w:val="none"/>
          <w:u w:val="none"/>
        </w:rPr>
        <w:t>。</w:t>
      </w:r>
      <w:r>
        <w:rPr>
          <w:rStyle w:val="14"/>
          <w:rFonts w:hint="eastAsia" w:asciiTheme="minorEastAsia" w:hAnsiTheme="minorEastAsia" w:eastAsiaTheme="minorEastAsia" w:cstheme="minorEastAsia"/>
          <w:color w:val="auto"/>
          <w:sz w:val="24"/>
          <w:szCs w:val="24"/>
          <w:highlight w:val="none"/>
        </w:rPr>
        <w:t xml:space="preserve"> </w:t>
      </w:r>
    </w:p>
    <w:p w14:paraId="6F444EF9">
      <w:pPr>
        <w:pageBreakBefore w:val="0"/>
        <w:widowControl w:val="0"/>
        <w:kinsoku/>
        <w:wordWrap/>
        <w:overflowPunct/>
        <w:topLinePunct w:val="0"/>
        <w:autoSpaceDE/>
        <w:autoSpaceDN/>
        <w:bidi w:val="0"/>
        <w:adjustRightInd/>
        <w:spacing w:before="0" w:beforeAutospacing="0" w:after="0" w:afterAutospacing="0" w:line="360" w:lineRule="auto"/>
        <w:ind w:firstLine="600" w:firstLineChars="249"/>
        <w:textAlignment w:val="auto"/>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b/>
          <w:color w:val="auto"/>
          <w:sz w:val="24"/>
          <w:szCs w:val="24"/>
          <w:highlight w:val="none"/>
        </w:rPr>
        <w:t>2.本项目的最高限价为：</w:t>
      </w:r>
      <w:r>
        <w:rPr>
          <w:rFonts w:hint="eastAsia" w:asciiTheme="minorEastAsia" w:hAnsiTheme="minorEastAsia" w:eastAsiaTheme="minorEastAsia" w:cstheme="minorEastAsia"/>
          <w:color w:val="auto"/>
          <w:sz w:val="24"/>
          <w:szCs w:val="24"/>
          <w:highlight w:val="none"/>
          <w:u w:val="none"/>
          <w:lang w:val="en-US" w:eastAsia="zh-CN"/>
        </w:rPr>
        <w:t>柒万玖仟陆佰元</w:t>
      </w:r>
      <w:r>
        <w:rPr>
          <w:rFonts w:hint="eastAsia" w:asciiTheme="minorEastAsia" w:hAnsiTheme="minorEastAsia" w:eastAsiaTheme="minorEastAsia" w:cstheme="minorEastAsia"/>
          <w:color w:val="auto"/>
          <w:sz w:val="24"/>
          <w:szCs w:val="24"/>
          <w:highlight w:val="none"/>
          <w:u w:val="none"/>
        </w:rPr>
        <w:t>整（￥</w:t>
      </w:r>
      <w:r>
        <w:rPr>
          <w:rFonts w:hint="eastAsia" w:asciiTheme="minorEastAsia" w:hAnsiTheme="minorEastAsia" w:eastAsiaTheme="minorEastAsia" w:cstheme="minorEastAsia"/>
          <w:color w:val="auto"/>
          <w:sz w:val="24"/>
          <w:szCs w:val="24"/>
          <w:highlight w:val="none"/>
          <w:u w:val="none"/>
          <w:lang w:val="en-US" w:eastAsia="zh-CN"/>
        </w:rPr>
        <w:t>79,600.00</w:t>
      </w:r>
      <w:r>
        <w:rPr>
          <w:rFonts w:hint="eastAsia" w:asciiTheme="minorEastAsia" w:hAnsiTheme="minorEastAsia" w:eastAsiaTheme="minorEastAsia" w:cstheme="minorEastAsia"/>
          <w:color w:val="auto"/>
          <w:sz w:val="24"/>
          <w:szCs w:val="24"/>
          <w:highlight w:val="none"/>
          <w:u w:val="none"/>
        </w:rPr>
        <w:t>）</w:t>
      </w:r>
      <w:r>
        <w:rPr>
          <w:rStyle w:val="14"/>
          <w:rFonts w:hint="eastAsia" w:asciiTheme="minorEastAsia" w:hAnsiTheme="minorEastAsia" w:eastAsiaTheme="minorEastAsia" w:cstheme="minorEastAsia"/>
          <w:color w:val="auto"/>
          <w:sz w:val="24"/>
          <w:szCs w:val="24"/>
          <w:highlight w:val="none"/>
          <w:u w:val="none"/>
        </w:rPr>
        <w:t>。</w:t>
      </w:r>
    </w:p>
    <w:p w14:paraId="614D206F">
      <w:pPr>
        <w:pageBreakBefore w:val="0"/>
        <w:widowControl w:val="0"/>
        <w:kinsoku/>
        <w:wordWrap/>
        <w:overflowPunct/>
        <w:topLinePunct w:val="0"/>
        <w:autoSpaceDE/>
        <w:autoSpaceDN/>
        <w:bidi w:val="0"/>
        <w:adjustRightInd/>
        <w:spacing w:before="0" w:beforeAutospacing="0" w:after="0" w:afterAutospacing="0" w:line="360" w:lineRule="auto"/>
        <w:ind w:firstLine="600" w:firstLineChars="249"/>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yellow"/>
          <w:lang w:val="en-US" w:eastAsia="zh-CN"/>
        </w:rPr>
        <w:t>备注：供应商投标报价不得高于采购文件规定的最高限价，否则作废标处理。</w:t>
      </w:r>
    </w:p>
    <w:p w14:paraId="498E026B">
      <w:pPr>
        <w:pageBreakBefore w:val="0"/>
        <w:widowControl w:val="0"/>
        <w:kinsoku/>
        <w:wordWrap/>
        <w:overflowPunct/>
        <w:topLinePunct w:val="0"/>
        <w:autoSpaceDE/>
        <w:autoSpaceDN/>
        <w:bidi w:val="0"/>
        <w:adjustRightInd/>
        <w:spacing w:before="0" w:beforeAutospacing="0" w:after="0" w:afterAutospacing="0" w:line="360" w:lineRule="auto"/>
        <w:ind w:firstLine="597" w:firstLineChars="249"/>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三、采购合同管理：</w:t>
      </w:r>
    </w:p>
    <w:p w14:paraId="711896C1">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1.是否允许分包：</w:t>
      </w:r>
      <w:r>
        <w:rPr>
          <w:rFonts w:hint="eastAsia" w:asciiTheme="minorEastAsia" w:hAnsiTheme="minorEastAsia" w:eastAsiaTheme="minorEastAsia" w:cstheme="minorEastAsia"/>
          <w:color w:val="auto"/>
          <w:sz w:val="24"/>
          <w:szCs w:val="24"/>
          <w:highlight w:val="none"/>
          <w:u w:val="single"/>
        </w:rPr>
        <w:t>否</w:t>
      </w:r>
      <w:r>
        <w:rPr>
          <w:rFonts w:hint="eastAsia" w:asciiTheme="minorEastAsia" w:hAnsiTheme="minorEastAsia" w:eastAsiaTheme="minorEastAsia" w:cstheme="minorEastAsia"/>
          <w:color w:val="auto"/>
          <w:sz w:val="24"/>
          <w:szCs w:val="24"/>
          <w:highlight w:val="none"/>
        </w:rPr>
        <w:t>。</w:t>
      </w:r>
    </w:p>
    <w:p w14:paraId="4F4A1177">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2.分包履行的具体内容、金额或者比例：</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rPr>
        <w:t>。</w:t>
      </w:r>
    </w:p>
    <w:p w14:paraId="00E55E0F">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3" w:name="_Toc406670715"/>
      <w:bookmarkStart w:id="4" w:name="_Toc406671086"/>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color w:val="auto"/>
          <w:sz w:val="24"/>
          <w:szCs w:val="24"/>
          <w:highlight w:val="none"/>
        </w:rPr>
        <w:t>、采购文件解释权</w:t>
      </w:r>
    </w:p>
    <w:p w14:paraId="1B512684">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本项目采购文件的最终解释权归采购人。</w:t>
      </w:r>
    </w:p>
    <w:p w14:paraId="0881E37E">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五</w:t>
      </w:r>
      <w:r>
        <w:rPr>
          <w:rFonts w:hint="eastAsia" w:asciiTheme="minorEastAsia" w:hAnsiTheme="minorEastAsia" w:eastAsiaTheme="minorEastAsia" w:cstheme="minorEastAsia"/>
          <w:color w:val="auto"/>
          <w:sz w:val="24"/>
          <w:szCs w:val="24"/>
          <w:highlight w:val="none"/>
        </w:rPr>
        <w:t>、采 购 人</w:t>
      </w:r>
      <w:bookmarkEnd w:id="3"/>
      <w:bookmarkEnd w:id="4"/>
    </w:p>
    <w:p w14:paraId="020606A6">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5" w:name="_Toc406670716"/>
      <w:bookmarkStart w:id="6" w:name="_Toc406671677"/>
      <w:bookmarkStart w:id="7" w:name="_Toc406671087"/>
      <w:r>
        <w:rPr>
          <w:rFonts w:hint="eastAsia" w:asciiTheme="minorEastAsia" w:hAnsiTheme="minorEastAsia" w:eastAsiaTheme="minorEastAsia" w:cstheme="minorEastAsia"/>
          <w:color w:val="auto"/>
          <w:sz w:val="24"/>
          <w:szCs w:val="24"/>
          <w:highlight w:val="none"/>
        </w:rPr>
        <w:t>1.采购人名称：贵阳市第一中学</w:t>
      </w:r>
    </w:p>
    <w:p w14:paraId="35795448">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2.地      址：贵阳市观山湖区黔灵山路1号</w:t>
      </w:r>
    </w:p>
    <w:p w14:paraId="20505475">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3.联  系  人：范老师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联系</w:t>
      </w:r>
      <w:r>
        <w:rPr>
          <w:rFonts w:hint="eastAsia" w:asciiTheme="minorEastAsia" w:hAnsiTheme="minorEastAsia" w:eastAsiaTheme="minorEastAsia" w:cstheme="minorEastAsia"/>
          <w:color w:val="auto"/>
          <w:sz w:val="24"/>
          <w:szCs w:val="24"/>
          <w:highlight w:val="none"/>
          <w:lang w:val="en-US" w:eastAsia="zh-CN"/>
        </w:rPr>
        <w:t>电话</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0851-88409464</w:t>
      </w:r>
    </w:p>
    <w:bookmarkEnd w:id="5"/>
    <w:bookmarkEnd w:id="6"/>
    <w:bookmarkEnd w:id="7"/>
    <w:p w14:paraId="247B20EC">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bookmarkStart w:id="8" w:name="_Toc406672383"/>
      <w:bookmarkStart w:id="9" w:name="_Toc406671678"/>
      <w:bookmarkStart w:id="10" w:name="_Toc406670717"/>
      <w:bookmarkStart w:id="11" w:name="_Toc406671088"/>
    </w:p>
    <w:p w14:paraId="0F6ACEE3">
      <w:pPr>
        <w:pStyle w:val="4"/>
        <w:pageBreakBefore w:val="0"/>
        <w:widowControl w:val="0"/>
        <w:kinsoku/>
        <w:wordWrap/>
        <w:overflowPunct/>
        <w:topLinePunct w:val="0"/>
        <w:autoSpaceDE/>
        <w:autoSpaceDN/>
        <w:bidi w:val="0"/>
        <w:adjustRightInd/>
        <w:spacing w:before="0" w:beforeAutospacing="0" w:after="0" w:afterAutospacing="0" w:line="360" w:lineRule="auto"/>
        <w:textAlignment w:val="auto"/>
        <w:rPr>
          <w:rFonts w:hint="eastAsia" w:asciiTheme="minorEastAsia" w:hAnsiTheme="minorEastAsia" w:eastAsiaTheme="minorEastAsia" w:cstheme="minorEastAsia"/>
          <w:b/>
          <w:color w:val="auto"/>
          <w:sz w:val="24"/>
          <w:szCs w:val="24"/>
          <w:highlight w:val="none"/>
        </w:rPr>
      </w:pPr>
      <w:bookmarkStart w:id="12" w:name="_Toc71066371"/>
      <w:r>
        <w:rPr>
          <w:rFonts w:hint="eastAsia" w:asciiTheme="minorEastAsia" w:hAnsiTheme="minorEastAsia" w:eastAsiaTheme="minorEastAsia" w:cstheme="minorEastAsia"/>
          <w:b/>
          <w:color w:val="auto"/>
          <w:sz w:val="24"/>
          <w:szCs w:val="24"/>
          <w:highlight w:val="none"/>
        </w:rPr>
        <w:t>第二节  项目要求</w:t>
      </w:r>
      <w:bookmarkEnd w:id="8"/>
      <w:bookmarkEnd w:id="9"/>
      <w:bookmarkEnd w:id="10"/>
      <w:bookmarkEnd w:id="11"/>
      <w:bookmarkEnd w:id="12"/>
    </w:p>
    <w:p w14:paraId="6595A48D">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bookmarkStart w:id="13" w:name="_Toc406670720"/>
      <w:bookmarkStart w:id="14" w:name="_Toc406672384"/>
      <w:bookmarkStart w:id="15" w:name="_Toc406671091"/>
      <w:bookmarkStart w:id="16" w:name="_Toc406671679"/>
    </w:p>
    <w:p w14:paraId="2539B221">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一、项目概述</w:t>
      </w:r>
    </w:p>
    <w:p w14:paraId="5C64EB15">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1.项目地址：贵阳市第一中学内；</w:t>
      </w:r>
    </w:p>
    <w:p w14:paraId="138CF4D8">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2.工期：</w:t>
      </w:r>
      <w:r>
        <w:rPr>
          <w:rFonts w:hint="eastAsia" w:asciiTheme="minorEastAsia" w:hAnsiTheme="minorEastAsia" w:eastAsiaTheme="minorEastAsia" w:cstheme="minorEastAsia"/>
          <w:bCs/>
          <w:color w:val="auto"/>
          <w:sz w:val="24"/>
          <w:szCs w:val="24"/>
          <w:highlight w:val="none"/>
          <w:lang w:eastAsia="zh-CN"/>
        </w:rPr>
        <w:t>合同签订后</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lang w:eastAsia="zh-CN"/>
        </w:rPr>
        <w:t>0天（日历天）内完成所有施工工作，并经验收合格交付采购人使用</w:t>
      </w:r>
      <w:r>
        <w:rPr>
          <w:rFonts w:hint="eastAsia" w:asciiTheme="minorEastAsia" w:hAnsiTheme="minorEastAsia" w:eastAsiaTheme="minorEastAsia" w:cstheme="minorEastAsia"/>
          <w:bCs/>
          <w:color w:val="auto"/>
          <w:sz w:val="24"/>
          <w:szCs w:val="24"/>
          <w:highlight w:val="none"/>
        </w:rPr>
        <w:t>。</w:t>
      </w:r>
    </w:p>
    <w:p w14:paraId="68ABA2D8">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3.采购范围：</w:t>
      </w:r>
      <w:r>
        <w:rPr>
          <w:rFonts w:hint="eastAsia" w:asciiTheme="minorEastAsia" w:hAnsiTheme="minorEastAsia" w:eastAsiaTheme="minorEastAsia" w:cstheme="minorEastAsia"/>
          <w:bCs/>
          <w:color w:val="auto"/>
          <w:sz w:val="24"/>
          <w:szCs w:val="24"/>
          <w:highlight w:val="none"/>
        </w:rPr>
        <w:t>采购人提供的工程量清单</w:t>
      </w:r>
      <w:r>
        <w:rPr>
          <w:rFonts w:hint="eastAsia" w:asciiTheme="minorEastAsia" w:hAnsiTheme="minorEastAsia" w:eastAsiaTheme="minorEastAsia" w:cstheme="minorEastAsia"/>
          <w:bCs/>
          <w:color w:val="auto"/>
          <w:sz w:val="24"/>
          <w:szCs w:val="24"/>
          <w:highlight w:val="none"/>
          <w:lang w:val="en-US" w:eastAsia="zh-CN"/>
        </w:rPr>
        <w:t>或施工图</w:t>
      </w:r>
      <w:r>
        <w:rPr>
          <w:rFonts w:hint="eastAsia" w:asciiTheme="minorEastAsia" w:hAnsiTheme="minorEastAsia" w:eastAsiaTheme="minorEastAsia" w:cstheme="minorEastAsia"/>
          <w:bCs/>
          <w:color w:val="auto"/>
          <w:sz w:val="24"/>
          <w:szCs w:val="24"/>
          <w:highlight w:val="none"/>
        </w:rPr>
        <w:t>所示全部内容。</w:t>
      </w:r>
    </w:p>
    <w:p w14:paraId="343F0054">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二、工程质量须满足的规范、标准</w:t>
      </w:r>
    </w:p>
    <w:p w14:paraId="65117954">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1.质量要求：《建筑工程施工质量验收统一标准》（GB 50300-2013），《建筑装饰工程质量验收规范》（GB50210-2018）</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《中小学校设计规范》（GB50099-2011）和中华人民共和国建设部颁发的其它现行标准、规范及省、市有关规定。</w:t>
      </w:r>
    </w:p>
    <w:p w14:paraId="545C9824">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涉及到隐蔽工程或采购人要求的，须进行工序验收。由</w:t>
      </w:r>
      <w:r>
        <w:rPr>
          <w:rFonts w:hint="eastAsia" w:asciiTheme="minorEastAsia" w:hAnsiTheme="minorEastAsia" w:eastAsiaTheme="minorEastAsia" w:cstheme="minorEastAsia"/>
          <w:bCs/>
          <w:color w:val="auto"/>
          <w:sz w:val="24"/>
          <w:szCs w:val="24"/>
          <w:highlight w:val="none"/>
          <w:lang w:val="en-US" w:eastAsia="zh-CN"/>
        </w:rPr>
        <w:t>成交供应商</w:t>
      </w:r>
      <w:r>
        <w:rPr>
          <w:rFonts w:hint="eastAsia" w:asciiTheme="minorEastAsia" w:hAnsiTheme="minorEastAsia" w:eastAsiaTheme="minorEastAsia" w:cstheme="minorEastAsia"/>
          <w:bCs/>
          <w:color w:val="auto"/>
          <w:sz w:val="24"/>
          <w:szCs w:val="24"/>
          <w:highlight w:val="none"/>
        </w:rPr>
        <w:t>在工序完成时提出纸质工序验收单交采购人</w:t>
      </w:r>
      <w:r>
        <w:rPr>
          <w:rFonts w:hint="eastAsia" w:asciiTheme="minorEastAsia" w:hAnsiTheme="minorEastAsia" w:eastAsiaTheme="minorEastAsia" w:cstheme="minorEastAsia"/>
          <w:bCs/>
          <w:color w:val="auto"/>
          <w:sz w:val="24"/>
          <w:szCs w:val="24"/>
          <w:highlight w:val="none"/>
          <w:lang w:val="en-US" w:eastAsia="zh-CN"/>
        </w:rPr>
        <w:t>及监理方（若有）</w:t>
      </w:r>
      <w:r>
        <w:rPr>
          <w:rFonts w:hint="eastAsia" w:asciiTheme="minorEastAsia" w:hAnsiTheme="minorEastAsia" w:eastAsiaTheme="minorEastAsia" w:cstheme="minorEastAsia"/>
          <w:bCs/>
          <w:color w:val="auto"/>
          <w:sz w:val="24"/>
          <w:szCs w:val="24"/>
          <w:highlight w:val="none"/>
        </w:rPr>
        <w:t>组织验收后方可进入下一工序,否则该项目不予验收，后果由</w:t>
      </w:r>
      <w:r>
        <w:rPr>
          <w:rFonts w:hint="eastAsia" w:asciiTheme="minorEastAsia" w:hAnsiTheme="minorEastAsia" w:eastAsiaTheme="minorEastAsia" w:cstheme="minorEastAsia"/>
          <w:bCs/>
          <w:color w:val="auto"/>
          <w:sz w:val="24"/>
          <w:szCs w:val="24"/>
          <w:highlight w:val="none"/>
          <w:lang w:val="en-US" w:eastAsia="zh-CN"/>
        </w:rPr>
        <w:t>成交供应商</w:t>
      </w:r>
      <w:r>
        <w:rPr>
          <w:rFonts w:hint="eastAsia" w:asciiTheme="minorEastAsia" w:hAnsiTheme="minorEastAsia" w:eastAsiaTheme="minorEastAsia" w:cstheme="minorEastAsia"/>
          <w:bCs/>
          <w:color w:val="auto"/>
          <w:sz w:val="24"/>
          <w:szCs w:val="24"/>
          <w:highlight w:val="none"/>
        </w:rPr>
        <w:t>负全责。</w:t>
      </w:r>
    </w:p>
    <w:p w14:paraId="354FED3E">
      <w:pPr>
        <w:pStyle w:val="9"/>
        <w:keepNext w:val="0"/>
        <w:keepLines w:val="0"/>
        <w:pageBreakBefore w:val="0"/>
        <w:widowControl w:val="0"/>
        <w:numPr>
          <w:ilvl w:val="0"/>
          <w:numId w:val="1"/>
        </w:numPr>
        <w:kinsoku/>
        <w:wordWrap/>
        <w:overflowPunct/>
        <w:topLinePunct w:val="0"/>
        <w:autoSpaceDE/>
        <w:autoSpaceDN/>
        <w:bidi w:val="0"/>
        <w:adjustRightInd/>
        <w:spacing w:beforeAutospacing="0" w:afterAutospacing="0" w:line="360" w:lineRule="auto"/>
        <w:ind w:left="0" w:leftChars="0"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施工中有破坏路面、周围绿化、地面、管线、沟渠等设施设备的，</w:t>
      </w:r>
      <w:r>
        <w:rPr>
          <w:rFonts w:hint="eastAsia" w:asciiTheme="minorEastAsia" w:hAnsiTheme="minorEastAsia" w:eastAsiaTheme="minorEastAsia" w:cstheme="minorEastAsia"/>
          <w:bCs/>
          <w:color w:val="auto"/>
          <w:sz w:val="24"/>
          <w:szCs w:val="24"/>
          <w:highlight w:val="none"/>
          <w:lang w:val="en-US" w:eastAsia="zh-CN"/>
        </w:rPr>
        <w:t>成交供应商</w:t>
      </w:r>
      <w:r>
        <w:rPr>
          <w:rFonts w:hint="eastAsia" w:asciiTheme="minorEastAsia" w:hAnsiTheme="minorEastAsia" w:eastAsiaTheme="minorEastAsia" w:cstheme="minorEastAsia"/>
          <w:bCs/>
          <w:color w:val="auto"/>
          <w:sz w:val="24"/>
          <w:szCs w:val="24"/>
          <w:highlight w:val="none"/>
        </w:rPr>
        <w:t>必须自行负责</w:t>
      </w:r>
      <w:r>
        <w:rPr>
          <w:rFonts w:hint="eastAsia" w:asciiTheme="minorEastAsia" w:hAnsiTheme="minorEastAsia" w:eastAsiaTheme="minorEastAsia" w:cstheme="minorEastAsia"/>
          <w:bCs/>
          <w:color w:val="auto"/>
          <w:sz w:val="24"/>
          <w:szCs w:val="24"/>
          <w:highlight w:val="none"/>
          <w:lang w:val="en-US" w:eastAsia="zh-CN"/>
        </w:rPr>
        <w:t>修复及</w:t>
      </w:r>
      <w:r>
        <w:rPr>
          <w:rFonts w:hint="eastAsia" w:asciiTheme="minorEastAsia" w:hAnsiTheme="minorEastAsia" w:eastAsiaTheme="minorEastAsia" w:cstheme="minorEastAsia"/>
          <w:bCs/>
          <w:color w:val="auto"/>
          <w:sz w:val="24"/>
          <w:szCs w:val="24"/>
          <w:highlight w:val="none"/>
        </w:rPr>
        <w:t>恢复原样</w:t>
      </w:r>
      <w:r>
        <w:rPr>
          <w:rFonts w:hint="eastAsia" w:asciiTheme="minorEastAsia" w:hAnsiTheme="minorEastAsia" w:eastAsiaTheme="minorEastAsia" w:cstheme="minorEastAsia"/>
          <w:bCs/>
          <w:color w:val="auto"/>
          <w:sz w:val="24"/>
          <w:szCs w:val="24"/>
          <w:highlight w:val="none"/>
          <w:lang w:val="en-US" w:eastAsia="zh-CN"/>
        </w:rPr>
        <w:t>经采购人验收</w:t>
      </w:r>
      <w:r>
        <w:rPr>
          <w:rFonts w:hint="eastAsia" w:asciiTheme="minorEastAsia" w:hAnsiTheme="minorEastAsia" w:eastAsiaTheme="minorEastAsia" w:cstheme="minorEastAsia"/>
          <w:bCs/>
          <w:color w:val="auto"/>
          <w:sz w:val="24"/>
          <w:szCs w:val="24"/>
          <w:highlight w:val="none"/>
        </w:rPr>
        <w:t>，费用由</w:t>
      </w:r>
      <w:r>
        <w:rPr>
          <w:rFonts w:hint="eastAsia" w:asciiTheme="minorEastAsia" w:hAnsiTheme="minorEastAsia" w:eastAsiaTheme="minorEastAsia" w:cstheme="minorEastAsia"/>
          <w:bCs/>
          <w:color w:val="auto"/>
          <w:sz w:val="24"/>
          <w:szCs w:val="24"/>
          <w:highlight w:val="none"/>
          <w:lang w:val="en-US" w:eastAsia="zh-CN"/>
        </w:rPr>
        <w:t>成交供应商</w:t>
      </w:r>
      <w:r>
        <w:rPr>
          <w:rFonts w:hint="eastAsia" w:asciiTheme="minorEastAsia" w:hAnsiTheme="minorEastAsia" w:eastAsiaTheme="minorEastAsia" w:cstheme="minorEastAsia"/>
          <w:bCs/>
          <w:color w:val="auto"/>
          <w:sz w:val="24"/>
          <w:szCs w:val="24"/>
          <w:highlight w:val="none"/>
        </w:rPr>
        <w:t>自行负全责。凡是更换下来的设施设备等材料的处理需要得到采购方的同意方能外运处理。</w:t>
      </w:r>
    </w:p>
    <w:p w14:paraId="64C976D0">
      <w:pPr>
        <w:pStyle w:val="9"/>
        <w:keepNext w:val="0"/>
        <w:keepLines w:val="0"/>
        <w:pageBreakBefore w:val="0"/>
        <w:widowControl w:val="0"/>
        <w:numPr>
          <w:ilvl w:val="0"/>
          <w:numId w:val="0"/>
        </w:numPr>
        <w:kinsoku/>
        <w:wordWrap/>
        <w:overflowPunct/>
        <w:topLinePunct w:val="0"/>
        <w:autoSpaceDE/>
        <w:autoSpaceDN/>
        <w:bidi w:val="0"/>
        <w:adjustRightInd/>
        <w:spacing w:beforeAutospacing="0" w:afterAutospacing="0" w:line="360" w:lineRule="auto"/>
        <w:ind w:leftChars="200"/>
        <w:textAlignment w:val="auto"/>
        <w:rPr>
          <w:rFonts w:hint="eastAsia" w:asciiTheme="minorEastAsia" w:hAnsiTheme="minorEastAsia" w:eastAsiaTheme="minorEastAsia" w:cstheme="minorEastAsia"/>
          <w:bCs/>
          <w:color w:val="auto"/>
          <w:kern w:val="2"/>
          <w:sz w:val="24"/>
          <w:szCs w:val="24"/>
          <w:highlight w:val="none"/>
        </w:rPr>
      </w:pPr>
      <w:r>
        <w:rPr>
          <w:rFonts w:hint="eastAsia" w:asciiTheme="minorEastAsia" w:hAnsiTheme="minorEastAsia" w:eastAsiaTheme="minorEastAsia" w:cstheme="minorEastAsia"/>
          <w:bCs/>
          <w:color w:val="auto"/>
          <w:kern w:val="2"/>
          <w:sz w:val="24"/>
          <w:szCs w:val="24"/>
          <w:highlight w:val="none"/>
        </w:rPr>
        <w:t>3.提供完成本项目的施工组织方案。</w:t>
      </w:r>
    </w:p>
    <w:p w14:paraId="0C42A728">
      <w:pPr>
        <w:keepNext w:val="0"/>
        <w:keepLines w:val="0"/>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三、</w:t>
      </w:r>
      <w:r>
        <w:rPr>
          <w:rFonts w:hint="eastAsia" w:asciiTheme="minorEastAsia" w:hAnsiTheme="minorEastAsia" w:eastAsiaTheme="minorEastAsia" w:cstheme="minorEastAsia"/>
          <w:bCs/>
          <w:color w:val="auto"/>
          <w:sz w:val="24"/>
          <w:szCs w:val="24"/>
          <w:highlight w:val="none"/>
          <w:lang w:val="en-US" w:eastAsia="zh-CN"/>
        </w:rPr>
        <w:t>综合比选</w:t>
      </w:r>
      <w:r>
        <w:rPr>
          <w:rFonts w:hint="eastAsia" w:asciiTheme="minorEastAsia" w:hAnsiTheme="minorEastAsia" w:eastAsiaTheme="minorEastAsia" w:cstheme="minorEastAsia"/>
          <w:bCs/>
          <w:color w:val="auto"/>
          <w:sz w:val="24"/>
          <w:szCs w:val="24"/>
          <w:highlight w:val="none"/>
        </w:rPr>
        <w:t>小组根据与供应商磋商情况可能实质性变动的内容</w:t>
      </w:r>
      <w:r>
        <w:rPr>
          <w:rFonts w:hint="eastAsia" w:asciiTheme="minorEastAsia" w:hAnsiTheme="minorEastAsia" w:eastAsiaTheme="minorEastAsia" w:cstheme="minorEastAsia"/>
          <w:color w:val="auto"/>
          <w:sz w:val="24"/>
          <w:szCs w:val="24"/>
          <w:highlight w:val="none"/>
        </w:rPr>
        <w:t>： 无 。</w:t>
      </w:r>
    </w:p>
    <w:p w14:paraId="1A2D1276">
      <w:pPr>
        <w:pStyle w:val="4"/>
        <w:pageBreakBefore w:val="0"/>
        <w:widowControl w:val="0"/>
        <w:kinsoku/>
        <w:wordWrap/>
        <w:overflowPunct/>
        <w:topLinePunct w:val="0"/>
        <w:autoSpaceDE/>
        <w:autoSpaceDN/>
        <w:bidi w:val="0"/>
        <w:adjustRightInd/>
        <w:spacing w:before="0" w:beforeAutospacing="0" w:after="0" w:afterAutospacing="0" w:line="360" w:lineRule="auto"/>
        <w:textAlignment w:val="auto"/>
        <w:rPr>
          <w:rFonts w:hint="eastAsia" w:asciiTheme="minorEastAsia" w:hAnsiTheme="minorEastAsia" w:eastAsiaTheme="minorEastAsia" w:cstheme="minorEastAsia"/>
          <w:b/>
          <w:color w:val="auto"/>
          <w:sz w:val="24"/>
          <w:szCs w:val="24"/>
          <w:highlight w:val="none"/>
        </w:rPr>
      </w:pPr>
      <w:bookmarkStart w:id="17" w:name="_Toc71066372"/>
    </w:p>
    <w:p w14:paraId="2A7DDAF4">
      <w:pPr>
        <w:pStyle w:val="4"/>
        <w:pageBreakBefore w:val="0"/>
        <w:widowControl w:val="0"/>
        <w:kinsoku/>
        <w:wordWrap/>
        <w:overflowPunct/>
        <w:topLinePunct w:val="0"/>
        <w:autoSpaceDE/>
        <w:autoSpaceDN/>
        <w:bidi w:val="0"/>
        <w:adjustRightInd/>
        <w:spacing w:before="0" w:beforeAutospacing="0" w:after="0" w:afterAutospacing="0"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第三节  供应商资格条件</w:t>
      </w:r>
      <w:bookmarkEnd w:id="13"/>
      <w:bookmarkEnd w:id="14"/>
      <w:bookmarkEnd w:id="15"/>
      <w:bookmarkEnd w:id="16"/>
      <w:bookmarkEnd w:id="17"/>
    </w:p>
    <w:p w14:paraId="2DFCC7E8">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14:paraId="165669CF">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一、本项目</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资格条件要求如下：</w:t>
      </w:r>
    </w:p>
    <w:p w14:paraId="0328AFE2">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具有独立承担民事责任的能力：</w:t>
      </w:r>
      <w:r>
        <w:rPr>
          <w:rFonts w:hint="eastAsia" w:asciiTheme="minorEastAsia" w:hAnsiTheme="minorEastAsia" w:eastAsiaTheme="minorEastAsia" w:cstheme="minorEastAsia"/>
          <w:color w:val="auto"/>
          <w:sz w:val="24"/>
          <w:szCs w:val="24"/>
          <w:highlight w:val="none"/>
          <w:u w:val="single"/>
        </w:rPr>
        <w:t>提供有效的法人或其他组织的营业执照等证明文件，或自然人身份证明；</w:t>
      </w:r>
    </w:p>
    <w:p w14:paraId="1B751AB1">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.具有履行合同所必需的设备和专业技术能力：</w:t>
      </w:r>
    </w:p>
    <w:p w14:paraId="24A619AA">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具体要求：</w:t>
      </w:r>
      <w:r>
        <w:rPr>
          <w:rFonts w:hint="eastAsia" w:asciiTheme="minorEastAsia" w:hAnsiTheme="minorEastAsia" w:eastAsiaTheme="minorEastAsia" w:cstheme="minorEastAsia"/>
          <w:color w:val="auto"/>
          <w:sz w:val="24"/>
          <w:szCs w:val="24"/>
          <w:highlight w:val="none"/>
          <w:u w:val="single"/>
        </w:rPr>
        <w:t>提供具备履行合同所必需的设备和专业技术能力的书面承诺函（承诺函格式自拟）；</w:t>
      </w:r>
    </w:p>
    <w:p w14:paraId="49A6392B">
      <w:pPr>
        <w:pageBreakBefore w:val="0"/>
        <w:widowControl w:val="0"/>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、本项目</w:t>
      </w:r>
      <w:r>
        <w:rPr>
          <w:rFonts w:hint="eastAsia" w:asciiTheme="minorEastAsia" w:hAnsiTheme="minorEastAsia" w:eastAsiaTheme="minorEastAsia" w:cstheme="minorEastAsia"/>
          <w:color w:val="auto"/>
          <w:sz w:val="24"/>
          <w:szCs w:val="24"/>
          <w:highlight w:val="none"/>
          <w:u w:val="single"/>
        </w:rPr>
        <w:t xml:space="preserve">  不接受  </w:t>
      </w:r>
      <w:r>
        <w:rPr>
          <w:rFonts w:hint="eastAsia" w:asciiTheme="minorEastAsia" w:hAnsiTheme="minorEastAsia" w:eastAsiaTheme="minorEastAsia" w:cstheme="minorEastAsia"/>
          <w:color w:val="auto"/>
          <w:sz w:val="24"/>
          <w:szCs w:val="24"/>
          <w:highlight w:val="none"/>
        </w:rPr>
        <w:t>联合体投标。</w:t>
      </w:r>
    </w:p>
    <w:p w14:paraId="55E60102">
      <w:pPr>
        <w:pageBreakBefore w:val="0"/>
        <w:widowControl w:val="0"/>
        <w:kinsoku/>
        <w:wordWrap/>
        <w:overflowPunct/>
        <w:topLinePunct w:val="0"/>
        <w:autoSpaceDE/>
        <w:autoSpaceDN/>
        <w:bidi w:val="0"/>
        <w:adjustRightInd/>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w:t>
      </w:r>
    </w:p>
    <w:p w14:paraId="33F80BBB">
      <w:pPr>
        <w:pStyle w:val="2"/>
        <w:pageBreakBefore w:val="0"/>
        <w:kinsoku/>
        <w:wordWrap/>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第二章　工程量清单及商务要求</w:t>
      </w:r>
    </w:p>
    <w:p w14:paraId="42D735E4">
      <w:pPr>
        <w:pStyle w:val="4"/>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b/>
          <w:color w:val="auto"/>
          <w:sz w:val="24"/>
          <w:szCs w:val="24"/>
          <w:highlight w:val="none"/>
        </w:rPr>
      </w:pPr>
      <w:bookmarkStart w:id="18" w:name="_Toc406670722"/>
      <w:bookmarkStart w:id="19" w:name="_Toc406672386"/>
      <w:bookmarkStart w:id="20" w:name="_Toc406671093"/>
      <w:bookmarkStart w:id="21" w:name="_Toc406671681"/>
      <w:bookmarkStart w:id="22" w:name="_Toc71066374"/>
      <w:r>
        <w:rPr>
          <w:rFonts w:hint="eastAsia" w:asciiTheme="minorEastAsia" w:hAnsiTheme="minorEastAsia" w:eastAsiaTheme="minorEastAsia" w:cstheme="minorEastAsia"/>
          <w:b/>
          <w:color w:val="auto"/>
          <w:sz w:val="24"/>
          <w:szCs w:val="24"/>
          <w:highlight w:val="none"/>
        </w:rPr>
        <w:t xml:space="preserve">第一节 </w:t>
      </w:r>
      <w:bookmarkEnd w:id="18"/>
      <w:bookmarkEnd w:id="19"/>
      <w:bookmarkEnd w:id="20"/>
      <w:bookmarkEnd w:id="21"/>
      <w:r>
        <w:rPr>
          <w:rFonts w:hint="eastAsia" w:asciiTheme="minorEastAsia" w:hAnsiTheme="minorEastAsia" w:eastAsiaTheme="minorEastAsia" w:cstheme="minorEastAsia"/>
          <w:b/>
          <w:color w:val="auto"/>
          <w:sz w:val="24"/>
          <w:szCs w:val="24"/>
          <w:highlight w:val="none"/>
        </w:rPr>
        <w:t>工程量清单</w:t>
      </w:r>
      <w:bookmarkEnd w:id="22"/>
    </w:p>
    <w:p w14:paraId="495BDC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lang w:val="en-US" w:eastAsia="zh-CN"/>
        </w:rPr>
      </w:pPr>
    </w:p>
    <w:p w14:paraId="380153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Theme="minorEastAsia" w:hAnsiTheme="minorEastAsia" w:eastAsiaTheme="minorEastAsia" w:cstheme="minorEastAsia"/>
          <w:color w:val="000000"/>
          <w:sz w:val="24"/>
          <w:szCs w:val="24"/>
          <w:lang w:val="en-US" w:eastAsia="zh-CN"/>
        </w:rPr>
        <w:t>一、</w:t>
      </w:r>
      <w:r>
        <w:rPr>
          <w:rFonts w:hint="eastAsia" w:asciiTheme="minorEastAsia" w:hAnsiTheme="minorEastAsia" w:eastAsiaTheme="minorEastAsia" w:cstheme="minorEastAsia"/>
          <w:color w:val="000000"/>
          <w:sz w:val="24"/>
          <w:szCs w:val="24"/>
        </w:rPr>
        <w:t>项目工程量：见下表</w:t>
      </w:r>
    </w:p>
    <w:tbl>
      <w:tblPr>
        <w:tblStyle w:val="10"/>
        <w:tblW w:w="91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0"/>
        <w:gridCol w:w="1296"/>
        <w:gridCol w:w="1504"/>
        <w:gridCol w:w="3601"/>
        <w:gridCol w:w="945"/>
        <w:gridCol w:w="1050"/>
      </w:tblGrid>
      <w:tr w14:paraId="4717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1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05C53D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9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2317B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项目编码</w:t>
            </w:r>
          </w:p>
        </w:tc>
        <w:tc>
          <w:tcPr>
            <w:tcW w:w="150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86CD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60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0C9975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94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9072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105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1444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r>
      <w:tr w14:paraId="27B6F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557FDE5E">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91D0404">
            <w:pPr>
              <w:jc w:val="center"/>
              <w:rPr>
                <w:rFonts w:hint="eastAsia" w:ascii="宋体" w:hAnsi="宋体" w:eastAsia="宋体" w:cs="宋体"/>
                <w:i w:val="0"/>
                <w:iCs w:val="0"/>
                <w:color w:val="000000"/>
                <w:sz w:val="18"/>
                <w:szCs w:val="18"/>
                <w:u w:val="none"/>
              </w:rPr>
            </w:pPr>
          </w:p>
        </w:tc>
        <w:tc>
          <w:tcPr>
            <w:tcW w:w="150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DD51D25">
            <w:pPr>
              <w:jc w:val="center"/>
              <w:rPr>
                <w:rFonts w:hint="eastAsia" w:ascii="宋体" w:hAnsi="宋体" w:eastAsia="宋体" w:cs="宋体"/>
                <w:i w:val="0"/>
                <w:iCs w:val="0"/>
                <w:color w:val="000000"/>
                <w:sz w:val="18"/>
                <w:szCs w:val="18"/>
                <w:u w:val="none"/>
              </w:rPr>
            </w:pPr>
          </w:p>
        </w:tc>
        <w:tc>
          <w:tcPr>
            <w:tcW w:w="360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6A10002">
            <w:pPr>
              <w:jc w:val="center"/>
              <w:rPr>
                <w:rFonts w:hint="eastAsia" w:ascii="宋体" w:hAnsi="宋体" w:eastAsia="宋体" w:cs="宋体"/>
                <w:i w:val="0"/>
                <w:iCs w:val="0"/>
                <w:color w:val="000000"/>
                <w:sz w:val="18"/>
                <w:szCs w:val="18"/>
                <w:u w:val="none"/>
              </w:rPr>
            </w:pPr>
          </w:p>
        </w:tc>
        <w:tc>
          <w:tcPr>
            <w:tcW w:w="94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20FDAA2B">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A62FAA0">
            <w:pPr>
              <w:jc w:val="center"/>
              <w:rPr>
                <w:rFonts w:hint="eastAsia" w:ascii="宋体" w:hAnsi="宋体" w:eastAsia="宋体" w:cs="宋体"/>
                <w:i w:val="0"/>
                <w:iCs w:val="0"/>
                <w:color w:val="000000"/>
                <w:sz w:val="18"/>
                <w:szCs w:val="18"/>
                <w:u w:val="none"/>
              </w:rPr>
            </w:pPr>
          </w:p>
        </w:tc>
      </w:tr>
      <w:tr w14:paraId="0BC12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1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14:paraId="37FE6EB8">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973CBD5">
            <w:pPr>
              <w:jc w:val="center"/>
              <w:rPr>
                <w:rFonts w:hint="eastAsia" w:ascii="宋体" w:hAnsi="宋体" w:eastAsia="宋体" w:cs="宋体"/>
                <w:i w:val="0"/>
                <w:iCs w:val="0"/>
                <w:color w:val="000000"/>
                <w:sz w:val="18"/>
                <w:szCs w:val="18"/>
                <w:u w:val="none"/>
              </w:rPr>
            </w:pPr>
          </w:p>
        </w:tc>
        <w:tc>
          <w:tcPr>
            <w:tcW w:w="150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789357EE">
            <w:pPr>
              <w:jc w:val="center"/>
              <w:rPr>
                <w:rFonts w:hint="eastAsia" w:ascii="宋体" w:hAnsi="宋体" w:eastAsia="宋体" w:cs="宋体"/>
                <w:i w:val="0"/>
                <w:iCs w:val="0"/>
                <w:color w:val="000000"/>
                <w:sz w:val="18"/>
                <w:szCs w:val="18"/>
                <w:u w:val="none"/>
              </w:rPr>
            </w:pPr>
          </w:p>
        </w:tc>
        <w:tc>
          <w:tcPr>
            <w:tcW w:w="360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1F60DD43">
            <w:pPr>
              <w:jc w:val="center"/>
              <w:rPr>
                <w:rFonts w:hint="eastAsia" w:ascii="宋体" w:hAnsi="宋体" w:eastAsia="宋体" w:cs="宋体"/>
                <w:i w:val="0"/>
                <w:iCs w:val="0"/>
                <w:color w:val="000000"/>
                <w:sz w:val="18"/>
                <w:szCs w:val="18"/>
                <w:u w:val="none"/>
              </w:rPr>
            </w:pPr>
          </w:p>
        </w:tc>
        <w:tc>
          <w:tcPr>
            <w:tcW w:w="94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5CD7A905">
            <w:pPr>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14:paraId="4D9E93C1">
            <w:pPr>
              <w:jc w:val="center"/>
              <w:rPr>
                <w:rFonts w:hint="eastAsia" w:ascii="宋体" w:hAnsi="宋体" w:eastAsia="宋体" w:cs="宋体"/>
                <w:i w:val="0"/>
                <w:iCs w:val="0"/>
                <w:color w:val="000000"/>
                <w:sz w:val="18"/>
                <w:szCs w:val="18"/>
                <w:u w:val="none"/>
              </w:rPr>
            </w:pPr>
          </w:p>
        </w:tc>
      </w:tr>
      <w:tr w14:paraId="632A5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37EC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4E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011407001001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16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墙面喷刷涂料</w:t>
            </w:r>
          </w:p>
        </w:tc>
        <w:tc>
          <w:tcPr>
            <w:tcW w:w="3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D9F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1.对墙面清理干净后进行打磨</w:t>
            </w:r>
            <w:r>
              <w:rPr>
                <w:rFonts w:hint="eastAsia" w:ascii="宋体" w:hAnsi="宋体" w:cs="宋体"/>
                <w:i w:val="0"/>
                <w:iCs w:val="0"/>
                <w:color w:val="000000"/>
                <w:kern w:val="0"/>
                <w:sz w:val="18"/>
                <w:szCs w:val="18"/>
                <w:u w:val="none"/>
                <w:lang w:val="en-US" w:eastAsia="zh-CN" w:bidi="ar"/>
              </w:rPr>
              <w:t>，损坏部分按规范要求进行修复；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2.全面乳胶漆底漆一遍面漆两遍</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3.未尽事宜满足规范及设计要求</w:t>
            </w:r>
            <w:r>
              <w:rPr>
                <w:rFonts w:hint="eastAsia" w:ascii="宋体" w:hAnsi="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FF6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DE3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1133.33</w:t>
            </w:r>
          </w:p>
        </w:tc>
      </w:tr>
      <w:tr w14:paraId="2F2C1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0588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B8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011407002001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A56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天棚喷刷涂料</w:t>
            </w:r>
          </w:p>
        </w:tc>
        <w:tc>
          <w:tcPr>
            <w:tcW w:w="3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ED0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1.对天棚面清理干净后进行打磨</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2.全面乳胶漆底漆一遍面漆两遍</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3.未尽事宜满足规范及设计要求</w:t>
            </w:r>
            <w:r>
              <w:rPr>
                <w:rFonts w:hint="eastAsia" w:ascii="宋体" w:hAnsi="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6C9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9C2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566.67</w:t>
            </w:r>
          </w:p>
        </w:tc>
      </w:tr>
      <w:tr w14:paraId="6D839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110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0C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030404034001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4C2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照明开关</w:t>
            </w:r>
          </w:p>
        </w:tc>
        <w:tc>
          <w:tcPr>
            <w:tcW w:w="3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D24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 单控开关（暗装）</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 ~220V 10A</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3、其他:未尽事宜满足规范及设计要求</w:t>
            </w:r>
            <w:r>
              <w:rPr>
                <w:rFonts w:hint="eastAsia" w:ascii="宋体" w:hAnsi="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CEF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1B2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r>
      <w:tr w14:paraId="74AB7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8195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3F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030404035001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E48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插座</w:t>
            </w:r>
          </w:p>
        </w:tc>
        <w:tc>
          <w:tcPr>
            <w:tcW w:w="3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87E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1.名称:更换及加插座</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2.其他:未尽事宜满足规范及设计要求</w:t>
            </w:r>
            <w:r>
              <w:rPr>
                <w:rFonts w:hint="eastAsia" w:ascii="宋体" w:hAnsi="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C9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DDF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r>
      <w:tr w14:paraId="5FCEE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DAB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2C3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030411001001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AC2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3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975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1、名称:PVC-U穿线管</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2、材质:pvc</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3、规格:DN20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4、配置形式:暗敷</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5、其他:未尽事宜详见设计要求</w:t>
            </w:r>
            <w:r>
              <w:rPr>
                <w:rFonts w:hint="eastAsia" w:ascii="宋体" w:hAnsi="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02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079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r>
      <w:tr w14:paraId="4FFC2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F4F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3A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030411004001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3C4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3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B1B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1.名称:电气配线</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2.配线形式:管内穿线</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3.规格:-6.0mm2</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4.材质:铜</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5.未尽事宜满足规范及设计要求</w:t>
            </w:r>
            <w:r>
              <w:rPr>
                <w:rFonts w:hint="eastAsia" w:ascii="宋体" w:hAnsi="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2C7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8D6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5BA4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DFD1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88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011401001001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3AE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木门油漆</w:t>
            </w:r>
          </w:p>
        </w:tc>
        <w:tc>
          <w:tcPr>
            <w:tcW w:w="3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01474">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除锈</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w:t>
            </w:r>
          </w:p>
          <w:p w14:paraId="454CBB51">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打磨</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w:t>
            </w:r>
          </w:p>
          <w:p w14:paraId="7FB41C67">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底漆两遍</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 xml:space="preserve"> </w:t>
            </w:r>
          </w:p>
          <w:p w14:paraId="56DF0C63">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 面漆一遍</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.未尽事宜满足规范及设计要求</w:t>
            </w:r>
            <w:r>
              <w:rPr>
                <w:rFonts w:hint="eastAsia" w:ascii="宋体" w:hAnsi="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E9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AE8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r>
      <w:tr w14:paraId="7505B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AD66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A4A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031006012001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59F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热水器、开水炉</w:t>
            </w:r>
          </w:p>
        </w:tc>
        <w:tc>
          <w:tcPr>
            <w:tcW w:w="3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3D9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1.80升热水器</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2.未尽事宜满足规范及设计要求</w:t>
            </w:r>
            <w:r>
              <w:rPr>
                <w:rFonts w:hint="eastAsia" w:ascii="宋体" w:hAnsi="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C0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75C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14:paraId="5AC8F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E465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D8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011302001001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256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轻钢龙骨铝方板天棚</w:t>
            </w:r>
          </w:p>
        </w:tc>
        <w:tc>
          <w:tcPr>
            <w:tcW w:w="3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FCE97">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1.龙骨材料种类、规格、中距:直径8mm钢筋吊杆或M8全牙吊杆与结构中的预埋件焊接或后置紧固件连接，双向中距≤1200mm；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2.次龙骨中距小于300~600mm</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.面层材料品种、规格:0.8~1.0mm厚300*300mm铝合金方板</w:t>
            </w:r>
            <w:r>
              <w:rPr>
                <w:rFonts w:hint="eastAsia" w:ascii="宋体" w:hAnsi="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6E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0DA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76F49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F721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4E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030413002001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A84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凿（压)槽</w:t>
            </w:r>
          </w:p>
        </w:tc>
        <w:tc>
          <w:tcPr>
            <w:tcW w:w="3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656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1.地面开槽（300*300）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2.未尽事宜满足规范及设计要求</w:t>
            </w:r>
            <w:r>
              <w:rPr>
                <w:rFonts w:hint="eastAsia" w:ascii="宋体" w:hAnsi="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DA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296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490D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DDCE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DE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031001006001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515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排水管</w:t>
            </w:r>
          </w:p>
        </w:tc>
        <w:tc>
          <w:tcPr>
            <w:tcW w:w="3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510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1.安装部位:室内</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2.介质:污水</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3.材质、规格:UPVC塑料排水管De160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4.连接形式:承插胶粘</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5.其他:满足设计及规范要求</w:t>
            </w:r>
            <w:r>
              <w:rPr>
                <w:rFonts w:hint="eastAsia" w:ascii="宋体" w:hAnsi="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95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F12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4E995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3E49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60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031004006001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F26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蹲式大便器</w:t>
            </w:r>
          </w:p>
        </w:tc>
        <w:tc>
          <w:tcPr>
            <w:tcW w:w="3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90A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1.名称:蹲式大便器</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2.附件名称、数量:大便器冲洗阀，冲洗管，存水弯等</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3.其他:满足设计及规范要求</w:t>
            </w:r>
            <w:r>
              <w:rPr>
                <w:rFonts w:hint="eastAsia" w:ascii="宋体" w:hAnsi="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D6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BF7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3D24B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5"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2EE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65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011102003001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D01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块料楼地面</w:t>
            </w:r>
          </w:p>
        </w:tc>
        <w:tc>
          <w:tcPr>
            <w:tcW w:w="3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C4B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1.防滑地砖300*300</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2.20mm厚1：2干硬性水泥砂浆结合层，上洒1-2mm厚干mm水泥及适量水</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3.防水层（另列清单项）</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4.20mm厚1:3水泥砂浆找平层</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5.水泥浆水灰比0.4-0.5结合层一道</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6.100mm厚C15混凝土垫层</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7.素土夯实</w:t>
            </w:r>
            <w:r>
              <w:rPr>
                <w:rFonts w:hint="eastAsia" w:ascii="宋体" w:hAnsi="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26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1E8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r>
      <w:tr w14:paraId="01096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E6A2F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9F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011210001001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4D6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厕所隔断</w:t>
            </w:r>
          </w:p>
        </w:tc>
        <w:tc>
          <w:tcPr>
            <w:tcW w:w="3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CEC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1.洗澡间及卫生间隔断</w:t>
            </w:r>
            <w:r>
              <w:rPr>
                <w:rFonts w:hint="eastAsia" w:ascii="宋体" w:hAnsi="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901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D08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r>
      <w:tr w14:paraId="0704A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FEDF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2B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010807004001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18A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金属纱窗</w:t>
            </w:r>
          </w:p>
        </w:tc>
        <w:tc>
          <w:tcPr>
            <w:tcW w:w="3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391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1.卧室纱窗2.0型材.304不锈钢网片</w:t>
            </w:r>
            <w:r>
              <w:rPr>
                <w:rFonts w:hint="eastAsia" w:ascii="宋体" w:hAnsi="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44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D0A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r>
      <w:tr w14:paraId="4C258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49FF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03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010801006001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52F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门锁安装</w:t>
            </w:r>
          </w:p>
        </w:tc>
        <w:tc>
          <w:tcPr>
            <w:tcW w:w="3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E0E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1.锁安装</w:t>
            </w:r>
            <w:r>
              <w:rPr>
                <w:rFonts w:hint="eastAsia" w:ascii="宋体" w:hAnsi="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7B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A1D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r>
      <w:tr w14:paraId="66761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1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712E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80A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010103002001</w:t>
            </w:r>
          </w:p>
        </w:tc>
        <w:tc>
          <w:tcPr>
            <w:tcW w:w="15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963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3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ED7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1.对6食堂一楼宿舍区域进行杂物处理及搬运</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2.运距:投标人自行考虑</w:t>
            </w:r>
            <w:r>
              <w:rPr>
                <w:rFonts w:hint="eastAsia" w:ascii="宋体" w:hAnsi="宋体" w:cs="宋体"/>
                <w:i w:val="0"/>
                <w:iCs w:val="0"/>
                <w:color w:val="000000"/>
                <w:kern w:val="0"/>
                <w:sz w:val="18"/>
                <w:szCs w:val="18"/>
                <w:u w:val="none"/>
                <w:lang w:val="en-US" w:eastAsia="zh-CN" w:bidi="ar"/>
              </w:rPr>
              <w:t>。</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10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A03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bl>
    <w:p w14:paraId="31BD768A">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480" w:firstLineChars="200"/>
        <w:textAlignment w:val="auto"/>
        <w:rPr>
          <w:rFonts w:hint="eastAsia" w:asciiTheme="minorEastAsia" w:hAnsiTheme="minorEastAsia" w:eastAsiaTheme="minorEastAsia" w:cstheme="minorEastAsia"/>
          <w:b w:val="0"/>
          <w:bCs w:val="0"/>
          <w:color w:val="000000"/>
          <w:sz w:val="24"/>
          <w:szCs w:val="24"/>
          <w:lang w:val="en-US" w:eastAsia="zh-CN"/>
        </w:rPr>
      </w:pPr>
    </w:p>
    <w:p w14:paraId="69A72713">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000000"/>
          <w:sz w:val="24"/>
          <w:szCs w:val="24"/>
          <w:lang w:val="en-US" w:eastAsia="zh-CN"/>
        </w:rPr>
        <w:t>二、</w:t>
      </w:r>
      <w:r>
        <w:rPr>
          <w:rFonts w:hint="eastAsia" w:asciiTheme="minorEastAsia" w:hAnsiTheme="minorEastAsia" w:eastAsiaTheme="minorEastAsia" w:cstheme="minorEastAsia"/>
          <w:b w:val="0"/>
          <w:bCs w:val="0"/>
          <w:color w:val="auto"/>
          <w:sz w:val="24"/>
          <w:szCs w:val="24"/>
          <w:highlight w:val="none"/>
          <w:lang w:val="en-US" w:eastAsia="zh-CN"/>
        </w:rPr>
        <w:t>注意事项</w:t>
      </w:r>
      <w:r>
        <w:rPr>
          <w:rFonts w:hint="eastAsia" w:asciiTheme="minorEastAsia" w:hAnsiTheme="minorEastAsia" w:eastAsiaTheme="minorEastAsia" w:cstheme="minorEastAsia"/>
          <w:b w:val="0"/>
          <w:bCs w:val="0"/>
          <w:color w:val="auto"/>
          <w:sz w:val="24"/>
          <w:szCs w:val="24"/>
          <w:highlight w:val="none"/>
        </w:rPr>
        <w:t>：</w:t>
      </w:r>
    </w:p>
    <w:p w14:paraId="4A016412">
      <w:pPr>
        <w:pStyle w:val="9"/>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b w:val="0"/>
          <w:bCs w:val="0"/>
          <w:color w:val="auto"/>
          <w:sz w:val="24"/>
          <w:szCs w:val="24"/>
          <w:highlight w:val="none"/>
        </w:rPr>
        <w:t>鉴于本项目为</w:t>
      </w:r>
      <w:r>
        <w:rPr>
          <w:rFonts w:hint="eastAsia" w:asciiTheme="minorEastAsia" w:hAnsiTheme="minorEastAsia" w:eastAsiaTheme="minorEastAsia" w:cstheme="minorEastAsia"/>
          <w:b w:val="0"/>
          <w:bCs w:val="0"/>
          <w:color w:val="auto"/>
          <w:sz w:val="24"/>
          <w:szCs w:val="24"/>
          <w:highlight w:val="none"/>
          <w:lang w:val="en-US" w:eastAsia="zh-CN"/>
        </w:rPr>
        <w:t>装修改造</w:t>
      </w:r>
      <w:r>
        <w:rPr>
          <w:rFonts w:hint="eastAsia" w:asciiTheme="minorEastAsia" w:hAnsiTheme="minorEastAsia" w:eastAsiaTheme="minorEastAsia" w:cstheme="minorEastAsia"/>
          <w:b w:val="0"/>
          <w:bCs w:val="0"/>
          <w:color w:val="auto"/>
          <w:sz w:val="24"/>
          <w:szCs w:val="24"/>
          <w:highlight w:val="none"/>
        </w:rPr>
        <w:t>工程</w:t>
      </w:r>
      <w:r>
        <w:rPr>
          <w:rFonts w:hint="eastAsia" w:asciiTheme="minorEastAsia" w:hAnsiTheme="minorEastAsia" w:eastAsiaTheme="minorEastAsia" w:cstheme="minorEastAsia"/>
          <w:b w:val="0"/>
          <w:bCs w:val="0"/>
          <w:color w:val="auto"/>
          <w:sz w:val="24"/>
          <w:szCs w:val="24"/>
          <w:highlight w:val="none"/>
          <w:lang w:val="en-US" w:eastAsia="zh-CN"/>
        </w:rPr>
        <w:t>。</w:t>
      </w:r>
      <w:r>
        <w:rPr>
          <w:rFonts w:hint="eastAsia" w:asciiTheme="minorEastAsia" w:hAnsiTheme="minorEastAsia" w:eastAsiaTheme="minorEastAsia" w:cstheme="minorEastAsia"/>
          <w:b w:val="0"/>
          <w:bCs w:val="0"/>
          <w:color w:val="auto"/>
          <w:sz w:val="24"/>
          <w:szCs w:val="24"/>
          <w:highlight w:val="none"/>
        </w:rPr>
        <w:t>在施工过程中，</w:t>
      </w:r>
      <w:r>
        <w:rPr>
          <w:rFonts w:hint="eastAsia" w:asciiTheme="minorEastAsia" w:hAnsiTheme="minorEastAsia" w:eastAsiaTheme="minorEastAsia" w:cstheme="minorEastAsia"/>
          <w:b w:val="0"/>
          <w:bCs w:val="0"/>
          <w:color w:val="auto"/>
          <w:sz w:val="24"/>
          <w:szCs w:val="24"/>
          <w:highlight w:val="none"/>
          <w:lang w:val="en-US" w:eastAsia="zh-CN"/>
        </w:rPr>
        <w:t>学校</w:t>
      </w:r>
      <w:r>
        <w:rPr>
          <w:rFonts w:hint="eastAsia" w:asciiTheme="minorEastAsia" w:hAnsiTheme="minorEastAsia" w:eastAsiaTheme="minorEastAsia" w:cstheme="minorEastAsia"/>
          <w:b w:val="0"/>
          <w:bCs w:val="0"/>
          <w:color w:val="auto"/>
          <w:sz w:val="24"/>
          <w:szCs w:val="24"/>
          <w:highlight w:val="none"/>
        </w:rPr>
        <w:t>在</w:t>
      </w:r>
      <w:r>
        <w:rPr>
          <w:rFonts w:hint="eastAsia" w:asciiTheme="minorEastAsia" w:hAnsiTheme="minorEastAsia" w:eastAsiaTheme="minorEastAsia" w:cstheme="minorEastAsia"/>
          <w:b w:val="0"/>
          <w:bCs w:val="0"/>
          <w:color w:val="auto"/>
          <w:sz w:val="24"/>
          <w:szCs w:val="24"/>
          <w:highlight w:val="none"/>
          <w:lang w:val="en-US" w:eastAsia="zh-CN"/>
        </w:rPr>
        <w:t>预算</w:t>
      </w:r>
      <w:r>
        <w:rPr>
          <w:rFonts w:hint="eastAsia" w:asciiTheme="minorEastAsia" w:hAnsiTheme="minorEastAsia" w:eastAsiaTheme="minorEastAsia" w:cstheme="minorEastAsia"/>
          <w:b w:val="0"/>
          <w:bCs w:val="0"/>
          <w:color w:val="auto"/>
          <w:sz w:val="24"/>
          <w:szCs w:val="24"/>
          <w:highlight w:val="none"/>
        </w:rPr>
        <w:t>范围内不增加投资的情况下，可对工程量内容做相应调整，确保此项目合理性</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完整性</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改造完成后达到正常使用状态。</w:t>
      </w:r>
    </w:p>
    <w:p w14:paraId="71AFA8B9">
      <w:pPr>
        <w:pStyle w:val="9"/>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b w:val="0"/>
          <w:bCs w:val="0"/>
          <w:sz w:val="24"/>
          <w:szCs w:val="24"/>
        </w:rPr>
        <w:t>在施工过程中，</w:t>
      </w:r>
      <w:r>
        <w:rPr>
          <w:rFonts w:hint="eastAsia" w:asciiTheme="minorEastAsia" w:hAnsiTheme="minorEastAsia" w:eastAsiaTheme="minorEastAsia" w:cstheme="minorEastAsia"/>
          <w:b w:val="0"/>
          <w:bCs w:val="0"/>
          <w:sz w:val="24"/>
          <w:szCs w:val="24"/>
          <w:lang w:val="en-US" w:eastAsia="zh-CN"/>
        </w:rPr>
        <w:t>严禁损坏原建筑主体结构，如有损坏或学校认为有损坏的，施工方必须请有资质的鉴定机构对原建筑主体结构进行鉴定及修复，达到正常使用，所产生的一切费用均由施工方自行负全责；</w:t>
      </w:r>
      <w:r>
        <w:rPr>
          <w:rFonts w:hint="eastAsia" w:asciiTheme="minorEastAsia" w:hAnsiTheme="minorEastAsia" w:eastAsiaTheme="minorEastAsia" w:cstheme="minorEastAsia"/>
          <w:b w:val="0"/>
          <w:bCs w:val="0"/>
          <w:sz w:val="24"/>
          <w:szCs w:val="24"/>
        </w:rPr>
        <w:t>涉及到穿墙打洞等破坏采购人给排水、强弱电、路面等设施设备及</w:t>
      </w:r>
      <w:r>
        <w:rPr>
          <w:rFonts w:hint="eastAsia" w:asciiTheme="minorEastAsia" w:hAnsiTheme="minorEastAsia" w:eastAsiaTheme="minorEastAsia" w:cstheme="minorEastAsia"/>
          <w:b w:val="0"/>
          <w:bCs w:val="0"/>
          <w:sz w:val="24"/>
          <w:szCs w:val="24"/>
          <w:lang w:val="en-US" w:eastAsia="zh-CN"/>
        </w:rPr>
        <w:t>学校</w:t>
      </w:r>
      <w:r>
        <w:rPr>
          <w:rFonts w:hint="eastAsia" w:asciiTheme="minorEastAsia" w:hAnsiTheme="minorEastAsia" w:eastAsiaTheme="minorEastAsia" w:cstheme="minorEastAsia"/>
          <w:b w:val="0"/>
          <w:bCs w:val="0"/>
          <w:sz w:val="24"/>
          <w:szCs w:val="24"/>
        </w:rPr>
        <w:t>财物，必须无条件恢复原样经</w:t>
      </w:r>
      <w:r>
        <w:rPr>
          <w:rFonts w:hint="eastAsia" w:asciiTheme="minorEastAsia" w:hAnsiTheme="minorEastAsia" w:eastAsiaTheme="minorEastAsia" w:cstheme="minorEastAsia"/>
          <w:b w:val="0"/>
          <w:bCs w:val="0"/>
          <w:sz w:val="24"/>
          <w:szCs w:val="24"/>
          <w:lang w:val="en-US" w:eastAsia="zh-CN"/>
        </w:rPr>
        <w:t>学校</w:t>
      </w:r>
      <w:r>
        <w:rPr>
          <w:rFonts w:hint="eastAsia" w:asciiTheme="minorEastAsia" w:hAnsiTheme="minorEastAsia" w:eastAsiaTheme="minorEastAsia" w:cstheme="minorEastAsia"/>
          <w:b w:val="0"/>
          <w:bCs w:val="0"/>
          <w:sz w:val="24"/>
          <w:szCs w:val="24"/>
        </w:rPr>
        <w:t>验收合格，费用由</w:t>
      </w:r>
      <w:r>
        <w:rPr>
          <w:rFonts w:hint="eastAsia" w:asciiTheme="minorEastAsia" w:hAnsiTheme="minorEastAsia" w:eastAsiaTheme="minorEastAsia" w:cstheme="minorEastAsia"/>
          <w:b w:val="0"/>
          <w:bCs w:val="0"/>
          <w:sz w:val="24"/>
          <w:szCs w:val="24"/>
          <w:lang w:val="en-US" w:eastAsia="zh-CN"/>
        </w:rPr>
        <w:t>施工方</w:t>
      </w:r>
      <w:r>
        <w:rPr>
          <w:rFonts w:hint="eastAsia" w:asciiTheme="minorEastAsia" w:hAnsiTheme="minorEastAsia" w:eastAsiaTheme="minorEastAsia" w:cstheme="minorEastAsia"/>
          <w:b w:val="0"/>
          <w:bCs w:val="0"/>
          <w:sz w:val="24"/>
          <w:szCs w:val="24"/>
        </w:rPr>
        <w:t>自行负全责</w:t>
      </w:r>
      <w:r>
        <w:rPr>
          <w:rFonts w:hint="eastAsia" w:asciiTheme="minorEastAsia" w:hAnsiTheme="minorEastAsia" w:eastAsiaTheme="minorEastAsia" w:cstheme="minorEastAsia"/>
          <w:b w:val="0"/>
          <w:bCs w:val="0"/>
          <w:sz w:val="24"/>
          <w:szCs w:val="24"/>
          <w:lang w:eastAsia="zh-CN"/>
        </w:rPr>
        <w:t>。</w:t>
      </w:r>
    </w:p>
    <w:p w14:paraId="761457D1">
      <w:pPr>
        <w:pStyle w:val="9"/>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b w:val="0"/>
          <w:bCs w:val="0"/>
          <w:color w:val="auto"/>
          <w:sz w:val="24"/>
          <w:szCs w:val="24"/>
          <w:highlight w:val="none"/>
        </w:rPr>
        <w:t>进场施工前，须与</w:t>
      </w:r>
      <w:r>
        <w:rPr>
          <w:rFonts w:hint="eastAsia" w:asciiTheme="minorEastAsia" w:hAnsiTheme="minorEastAsia" w:eastAsiaTheme="minorEastAsia" w:cstheme="minorEastAsia"/>
          <w:b w:val="0"/>
          <w:bCs w:val="0"/>
          <w:color w:val="auto"/>
          <w:sz w:val="24"/>
          <w:szCs w:val="24"/>
          <w:highlight w:val="none"/>
          <w:lang w:val="en-US" w:eastAsia="zh-CN"/>
        </w:rPr>
        <w:t>学校宿管老师</w:t>
      </w:r>
      <w:r>
        <w:rPr>
          <w:rFonts w:hint="eastAsia" w:asciiTheme="minorEastAsia" w:hAnsiTheme="minorEastAsia" w:eastAsiaTheme="minorEastAsia" w:cstheme="minorEastAsia"/>
          <w:b w:val="0"/>
          <w:bCs w:val="0"/>
          <w:color w:val="auto"/>
          <w:sz w:val="24"/>
          <w:szCs w:val="24"/>
          <w:highlight w:val="none"/>
        </w:rPr>
        <w:t>积极对接确定该项目整改维修位置、维修改造施工流程工艺及维修改造后达到的效果等相关事宜，如未履行该程序产生的一切后果由</w:t>
      </w:r>
      <w:r>
        <w:rPr>
          <w:rFonts w:hint="eastAsia" w:asciiTheme="minorEastAsia" w:hAnsiTheme="minorEastAsia" w:eastAsiaTheme="minorEastAsia" w:cstheme="minorEastAsia"/>
          <w:b w:val="0"/>
          <w:bCs w:val="0"/>
          <w:color w:val="auto"/>
          <w:sz w:val="24"/>
          <w:szCs w:val="24"/>
          <w:highlight w:val="none"/>
          <w:lang w:val="en-US" w:eastAsia="zh-CN"/>
        </w:rPr>
        <w:t>施工方</w:t>
      </w:r>
      <w:r>
        <w:rPr>
          <w:rFonts w:hint="eastAsia" w:asciiTheme="minorEastAsia" w:hAnsiTheme="minorEastAsia" w:eastAsiaTheme="minorEastAsia" w:cstheme="minorEastAsia"/>
          <w:b w:val="0"/>
          <w:bCs w:val="0"/>
          <w:color w:val="auto"/>
          <w:sz w:val="24"/>
          <w:szCs w:val="24"/>
          <w:highlight w:val="none"/>
        </w:rPr>
        <w:t>负全责；</w:t>
      </w:r>
    </w:p>
    <w:p w14:paraId="1FEDF2C9">
      <w:pPr>
        <w:pStyle w:val="9"/>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b w:val="0"/>
          <w:bCs w:val="0"/>
          <w:color w:val="auto"/>
          <w:sz w:val="24"/>
          <w:szCs w:val="24"/>
          <w:highlight w:val="none"/>
        </w:rPr>
        <w:t>服从</w:t>
      </w:r>
      <w:r>
        <w:rPr>
          <w:rFonts w:hint="eastAsia" w:asciiTheme="minorEastAsia" w:hAnsiTheme="minorEastAsia" w:eastAsiaTheme="minorEastAsia" w:cstheme="minorEastAsia"/>
          <w:b w:val="0"/>
          <w:bCs w:val="0"/>
          <w:color w:val="auto"/>
          <w:sz w:val="24"/>
          <w:szCs w:val="24"/>
          <w:highlight w:val="none"/>
          <w:lang w:val="en-US" w:eastAsia="zh-CN"/>
        </w:rPr>
        <w:t>学校</w:t>
      </w:r>
      <w:r>
        <w:rPr>
          <w:rFonts w:hint="eastAsia" w:asciiTheme="minorEastAsia" w:hAnsiTheme="minorEastAsia" w:eastAsiaTheme="minorEastAsia" w:cstheme="minorEastAsia"/>
          <w:b w:val="0"/>
          <w:bCs w:val="0"/>
          <w:color w:val="auto"/>
          <w:sz w:val="24"/>
          <w:szCs w:val="24"/>
          <w:highlight w:val="none"/>
        </w:rPr>
        <w:t>相应的工作安排，若在</w:t>
      </w:r>
      <w:r>
        <w:rPr>
          <w:rFonts w:hint="eastAsia" w:asciiTheme="minorEastAsia" w:hAnsiTheme="minorEastAsia" w:eastAsiaTheme="minorEastAsia" w:cstheme="minorEastAsia"/>
          <w:b w:val="0"/>
          <w:bCs w:val="0"/>
          <w:color w:val="auto"/>
          <w:sz w:val="24"/>
          <w:szCs w:val="24"/>
          <w:highlight w:val="none"/>
          <w:lang w:val="en-US" w:eastAsia="zh-CN"/>
        </w:rPr>
        <w:t>学校</w:t>
      </w:r>
      <w:r>
        <w:rPr>
          <w:rFonts w:hint="eastAsia" w:asciiTheme="minorEastAsia" w:hAnsiTheme="minorEastAsia" w:eastAsiaTheme="minorEastAsia" w:cstheme="minorEastAsia"/>
          <w:b w:val="0"/>
          <w:bCs w:val="0"/>
          <w:color w:val="auto"/>
          <w:sz w:val="24"/>
          <w:szCs w:val="24"/>
          <w:highlight w:val="none"/>
        </w:rPr>
        <w:t>告知的情况下未执行相应通知的相关事宜，则</w:t>
      </w:r>
      <w:r>
        <w:rPr>
          <w:rFonts w:hint="eastAsia" w:asciiTheme="minorEastAsia" w:hAnsiTheme="minorEastAsia" w:eastAsiaTheme="minorEastAsia" w:cstheme="minorEastAsia"/>
          <w:b w:val="0"/>
          <w:bCs w:val="0"/>
          <w:color w:val="auto"/>
          <w:sz w:val="24"/>
          <w:szCs w:val="24"/>
          <w:highlight w:val="none"/>
          <w:lang w:val="en-US" w:eastAsia="zh-CN"/>
        </w:rPr>
        <w:t>学校</w:t>
      </w:r>
      <w:r>
        <w:rPr>
          <w:rFonts w:hint="eastAsia" w:asciiTheme="minorEastAsia" w:hAnsiTheme="minorEastAsia" w:eastAsiaTheme="minorEastAsia" w:cstheme="minorEastAsia"/>
          <w:b w:val="0"/>
          <w:bCs w:val="0"/>
          <w:color w:val="auto"/>
          <w:sz w:val="24"/>
          <w:szCs w:val="24"/>
          <w:highlight w:val="none"/>
        </w:rPr>
        <w:t>将对</w:t>
      </w:r>
      <w:r>
        <w:rPr>
          <w:rFonts w:hint="eastAsia" w:asciiTheme="minorEastAsia" w:hAnsiTheme="minorEastAsia" w:eastAsiaTheme="minorEastAsia" w:cstheme="minorEastAsia"/>
          <w:b w:val="0"/>
          <w:bCs w:val="0"/>
          <w:color w:val="auto"/>
          <w:sz w:val="24"/>
          <w:szCs w:val="24"/>
          <w:highlight w:val="none"/>
          <w:lang w:val="en-US" w:eastAsia="zh-CN"/>
        </w:rPr>
        <w:t>施工方</w:t>
      </w:r>
      <w:r>
        <w:rPr>
          <w:rFonts w:hint="eastAsia" w:asciiTheme="minorEastAsia" w:hAnsiTheme="minorEastAsia" w:eastAsiaTheme="minorEastAsia" w:cstheme="minorEastAsia"/>
          <w:b w:val="0"/>
          <w:bCs w:val="0"/>
          <w:color w:val="auto"/>
          <w:sz w:val="24"/>
          <w:szCs w:val="24"/>
          <w:highlight w:val="none"/>
        </w:rPr>
        <w:t>进行相应处罚</w:t>
      </w:r>
      <w:r>
        <w:rPr>
          <w:rFonts w:hint="eastAsia" w:asciiTheme="minorEastAsia" w:hAnsiTheme="minorEastAsia" w:eastAsiaTheme="minorEastAsia" w:cstheme="minorEastAsia"/>
          <w:b w:val="0"/>
          <w:bCs w:val="0"/>
          <w:color w:val="auto"/>
          <w:sz w:val="24"/>
          <w:szCs w:val="24"/>
          <w:highlight w:val="none"/>
          <w:lang w:eastAsia="zh-CN"/>
        </w:rPr>
        <w:t>。</w:t>
      </w:r>
    </w:p>
    <w:p w14:paraId="0B4424AF">
      <w:pPr>
        <w:pStyle w:val="9"/>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b w:val="0"/>
          <w:bCs w:val="0"/>
          <w:color w:val="auto"/>
          <w:sz w:val="24"/>
          <w:szCs w:val="24"/>
          <w:highlight w:val="none"/>
          <w:lang w:val="en-US" w:eastAsia="zh-CN"/>
        </w:rPr>
        <w:t>成交供应商</w:t>
      </w:r>
      <w:r>
        <w:rPr>
          <w:rFonts w:hint="eastAsia" w:asciiTheme="minorEastAsia" w:hAnsiTheme="minorEastAsia" w:eastAsiaTheme="minorEastAsia" w:cstheme="minorEastAsia"/>
          <w:b w:val="0"/>
          <w:bCs w:val="0"/>
          <w:color w:val="auto"/>
          <w:sz w:val="24"/>
          <w:szCs w:val="24"/>
          <w:highlight w:val="none"/>
        </w:rPr>
        <w:t>须无条件配合相关配备设施的安装等工作。</w:t>
      </w:r>
    </w:p>
    <w:p w14:paraId="4FFA04F9">
      <w:pPr>
        <w:pStyle w:val="9"/>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b w:val="0"/>
          <w:bCs w:val="0"/>
          <w:color w:val="auto"/>
          <w:sz w:val="24"/>
          <w:szCs w:val="24"/>
          <w:highlight w:val="none"/>
        </w:rPr>
        <w:t>报价应充分考虑本项目可能产生的一切费用</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报价不能高于项目预算</w:t>
      </w:r>
      <w:r>
        <w:rPr>
          <w:rFonts w:hint="eastAsia" w:asciiTheme="minorEastAsia" w:hAnsiTheme="minorEastAsia" w:eastAsiaTheme="minorEastAsia" w:cstheme="minorEastAsia"/>
          <w:b w:val="0"/>
          <w:bCs w:val="0"/>
          <w:color w:val="auto"/>
          <w:sz w:val="24"/>
          <w:szCs w:val="24"/>
          <w:highlight w:val="none"/>
        </w:rPr>
        <w:t>。</w:t>
      </w:r>
    </w:p>
    <w:p w14:paraId="569CBC3F">
      <w:pPr>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b w:val="0"/>
          <w:bCs w:val="0"/>
          <w:color w:val="auto"/>
          <w:sz w:val="24"/>
          <w:szCs w:val="24"/>
          <w:highlight w:val="none"/>
        </w:rPr>
        <w:t>所有施工包含垃圾规范清运到国家规定地方，达到环保相关要求。</w:t>
      </w:r>
    </w:p>
    <w:p w14:paraId="2E18786F">
      <w:pPr>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b w:val="0"/>
          <w:bCs w:val="0"/>
          <w:sz w:val="24"/>
          <w:szCs w:val="24"/>
        </w:rPr>
        <w:t>必须规范施工，不得损坏房屋建筑的主体结构造成安全隐患，若因不规范文明施工造成安全隐患导致的一切责任及经济损失由</w:t>
      </w:r>
      <w:r>
        <w:rPr>
          <w:rFonts w:hint="eastAsia" w:asciiTheme="minorEastAsia" w:hAnsiTheme="minorEastAsia" w:eastAsiaTheme="minorEastAsia" w:cstheme="minorEastAsia"/>
          <w:b w:val="0"/>
          <w:bCs w:val="0"/>
          <w:sz w:val="24"/>
          <w:szCs w:val="24"/>
          <w:lang w:val="en-US" w:eastAsia="zh-CN"/>
        </w:rPr>
        <w:t>施工方</w:t>
      </w:r>
      <w:r>
        <w:rPr>
          <w:rFonts w:hint="eastAsia" w:asciiTheme="minorEastAsia" w:hAnsiTheme="minorEastAsia" w:eastAsiaTheme="minorEastAsia" w:cstheme="minorEastAsia"/>
          <w:b w:val="0"/>
          <w:bCs w:val="0"/>
          <w:sz w:val="24"/>
          <w:szCs w:val="24"/>
        </w:rPr>
        <w:t>负全责。</w:t>
      </w:r>
      <w:bookmarkStart w:id="23" w:name="_Toc71066375"/>
      <w:bookmarkStart w:id="24" w:name="_Toc406671094"/>
      <w:bookmarkStart w:id="25" w:name="_Toc406670723"/>
      <w:bookmarkStart w:id="26" w:name="_Toc406672387"/>
      <w:bookmarkStart w:id="27" w:name="_Toc406671682"/>
    </w:p>
    <w:p w14:paraId="7971B61C">
      <w:pPr>
        <w:pStyle w:val="4"/>
        <w:pageBreakBefore w:val="0"/>
        <w:widowControl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第二节 商务要求</w:t>
      </w:r>
      <w:bookmarkEnd w:id="23"/>
      <w:bookmarkEnd w:id="24"/>
      <w:bookmarkEnd w:id="25"/>
      <w:bookmarkEnd w:id="26"/>
      <w:bookmarkEnd w:id="27"/>
    </w:p>
    <w:p w14:paraId="527B8ED5">
      <w:pPr>
        <w:pageBreakBefore w:val="0"/>
        <w:widowControl w:val="0"/>
        <w:kinsoku/>
        <w:wordWrap/>
        <w:overflowPunct/>
        <w:topLinePunct w:val="0"/>
        <w:autoSpaceDE/>
        <w:autoSpaceDN/>
        <w:bidi w:val="0"/>
        <w:adjustRightInd w:val="0"/>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p>
    <w:p w14:paraId="6588C8EC">
      <w:pPr>
        <w:pageBreakBefore w:val="0"/>
        <w:widowControl w:val="0"/>
        <w:kinsoku/>
        <w:wordWrap/>
        <w:overflowPunct/>
        <w:topLinePunct w:val="0"/>
        <w:autoSpaceDE/>
        <w:autoSpaceDN/>
        <w:bidi w:val="0"/>
        <w:adjustRightInd w:val="0"/>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一、工期及项目地点</w:t>
      </w:r>
    </w:p>
    <w:p w14:paraId="5FF4AE05">
      <w:pPr>
        <w:pageBreakBefore w:val="0"/>
        <w:widowControl w:val="0"/>
        <w:kinsoku/>
        <w:wordWrap/>
        <w:overflowPunct/>
        <w:topLinePunct w:val="0"/>
        <w:autoSpaceDE/>
        <w:autoSpaceDN/>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1.项目</w:t>
      </w:r>
      <w:r>
        <w:rPr>
          <w:rFonts w:hint="eastAsia" w:asciiTheme="minorEastAsia" w:hAnsiTheme="minorEastAsia" w:eastAsiaTheme="minorEastAsia" w:cstheme="minorEastAsia"/>
          <w:bCs/>
          <w:color w:val="auto"/>
          <w:sz w:val="24"/>
          <w:szCs w:val="24"/>
          <w:highlight w:val="none"/>
        </w:rPr>
        <w:t>地址：贵阳市第一中学内；</w:t>
      </w:r>
    </w:p>
    <w:p w14:paraId="06F6D175">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2.工期：</w:t>
      </w:r>
      <w:r>
        <w:rPr>
          <w:rFonts w:hint="eastAsia" w:asciiTheme="minorEastAsia" w:hAnsiTheme="minorEastAsia" w:eastAsiaTheme="minorEastAsia" w:cstheme="minorEastAsia"/>
          <w:bCs/>
          <w:color w:val="auto"/>
          <w:sz w:val="24"/>
          <w:szCs w:val="24"/>
          <w:highlight w:val="none"/>
          <w:lang w:eastAsia="zh-CN"/>
        </w:rPr>
        <w:t>合同签订后</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lang w:eastAsia="zh-CN"/>
        </w:rPr>
        <w:t>0天（日历天）内完成所有施工工作，并经验收合格交付采购人使用</w:t>
      </w:r>
      <w:r>
        <w:rPr>
          <w:rFonts w:hint="eastAsia" w:asciiTheme="minorEastAsia" w:hAnsiTheme="minorEastAsia" w:eastAsiaTheme="minorEastAsia" w:cstheme="minorEastAsia"/>
          <w:bCs/>
          <w:color w:val="auto"/>
          <w:sz w:val="24"/>
          <w:szCs w:val="24"/>
          <w:highlight w:val="none"/>
        </w:rPr>
        <w:t>。</w:t>
      </w:r>
    </w:p>
    <w:p w14:paraId="38D62C98">
      <w:pPr>
        <w:pageBreakBefore w:val="0"/>
        <w:kinsoku/>
        <w:wordWrap/>
        <w:overflowPunct/>
        <w:topLinePunct w:val="0"/>
        <w:bidi w:val="0"/>
        <w:adjustRightInd w:val="0"/>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二、验收标准、规范</w:t>
      </w:r>
    </w:p>
    <w:p w14:paraId="63E92EB7">
      <w:pPr>
        <w:pageBreakBefore w:val="0"/>
        <w:kinsoku/>
        <w:wordWrap/>
        <w:overflowPunct/>
        <w:topLinePunct w:val="0"/>
        <w:bidi w:val="0"/>
        <w:adjustRightIn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质量标准：《建筑工程施工质量验收统一标准》（GB 50300-2013），《建筑装饰工程质量验收规范》（GB50210-2018）和中华人民共和国建设部颁发的其它现行标准、规范及省、市有关规定。</w:t>
      </w:r>
    </w:p>
    <w:p w14:paraId="0B6CB73B">
      <w:pPr>
        <w:pageBreakBefore w:val="0"/>
        <w:kinsoku/>
        <w:wordWrap/>
        <w:overflowPunct/>
        <w:topLinePunct w:val="0"/>
        <w:bidi w:val="0"/>
        <w:adjustRightIn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涉及到隐蔽工程或采购人要求的，须进行工序验收。由</w:t>
      </w:r>
      <w:r>
        <w:rPr>
          <w:rFonts w:hint="eastAsia" w:asciiTheme="minorEastAsia" w:hAnsiTheme="minorEastAsia" w:eastAsiaTheme="minorEastAsia" w:cstheme="minorEastAsia"/>
          <w:bCs/>
          <w:color w:val="auto"/>
          <w:sz w:val="24"/>
          <w:szCs w:val="24"/>
          <w:highlight w:val="none"/>
          <w:lang w:val="en-US" w:eastAsia="zh-CN"/>
        </w:rPr>
        <w:t>成交供应商</w:t>
      </w:r>
      <w:r>
        <w:rPr>
          <w:rFonts w:hint="eastAsia" w:asciiTheme="minorEastAsia" w:hAnsiTheme="minorEastAsia" w:eastAsiaTheme="minorEastAsia" w:cstheme="minorEastAsia"/>
          <w:bCs/>
          <w:color w:val="auto"/>
          <w:sz w:val="24"/>
          <w:szCs w:val="24"/>
          <w:highlight w:val="none"/>
        </w:rPr>
        <w:t>在工序完成时提出纸质工序验收单交采购人</w:t>
      </w:r>
      <w:r>
        <w:rPr>
          <w:rFonts w:hint="eastAsia" w:asciiTheme="minorEastAsia" w:hAnsiTheme="minorEastAsia" w:eastAsiaTheme="minorEastAsia" w:cstheme="minorEastAsia"/>
          <w:bCs/>
          <w:color w:val="auto"/>
          <w:sz w:val="24"/>
          <w:szCs w:val="24"/>
          <w:highlight w:val="none"/>
          <w:lang w:val="en-US" w:eastAsia="zh-CN"/>
        </w:rPr>
        <w:t>及监理方（若有）</w:t>
      </w:r>
      <w:r>
        <w:rPr>
          <w:rFonts w:hint="eastAsia" w:asciiTheme="minorEastAsia" w:hAnsiTheme="minorEastAsia" w:eastAsiaTheme="minorEastAsia" w:cstheme="minorEastAsia"/>
          <w:bCs/>
          <w:color w:val="auto"/>
          <w:sz w:val="24"/>
          <w:szCs w:val="24"/>
          <w:highlight w:val="none"/>
        </w:rPr>
        <w:t>组织验收后方可进入下一工序，否则该项目不予验收，后果由</w:t>
      </w:r>
      <w:r>
        <w:rPr>
          <w:rFonts w:hint="eastAsia" w:asciiTheme="minorEastAsia" w:hAnsiTheme="minorEastAsia" w:eastAsiaTheme="minorEastAsia" w:cstheme="minorEastAsia"/>
          <w:bCs/>
          <w:color w:val="auto"/>
          <w:sz w:val="24"/>
          <w:szCs w:val="24"/>
          <w:highlight w:val="none"/>
          <w:lang w:val="en-US" w:eastAsia="zh-CN"/>
        </w:rPr>
        <w:t>成交供应商</w:t>
      </w:r>
      <w:r>
        <w:rPr>
          <w:rFonts w:hint="eastAsia" w:asciiTheme="minorEastAsia" w:hAnsiTheme="minorEastAsia" w:eastAsiaTheme="minorEastAsia" w:cstheme="minorEastAsia"/>
          <w:bCs/>
          <w:color w:val="auto"/>
          <w:sz w:val="24"/>
          <w:szCs w:val="24"/>
          <w:highlight w:val="none"/>
        </w:rPr>
        <w:t>负责。</w:t>
      </w:r>
    </w:p>
    <w:p w14:paraId="719ED874">
      <w:pPr>
        <w:pStyle w:val="9"/>
        <w:keepNext w:val="0"/>
        <w:keepLines w:val="0"/>
        <w:pageBreakBefore w:val="0"/>
        <w:widowControl w:val="0"/>
        <w:kinsoku/>
        <w:wordWrap/>
        <w:overflowPunct/>
        <w:topLinePunct w:val="0"/>
        <w:autoSpaceDE/>
        <w:autoSpaceDN/>
        <w:bidi w:val="0"/>
        <w:adjustRightInd/>
        <w:spacing w:beforeAutospacing="0" w:afterAutospacing="0" w:line="360" w:lineRule="auto"/>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施工中有破坏路面、周围绿化、地面、管线、沟渠等设施设备的，</w:t>
      </w:r>
      <w:r>
        <w:rPr>
          <w:rFonts w:hint="eastAsia" w:asciiTheme="minorEastAsia" w:hAnsiTheme="minorEastAsia" w:eastAsiaTheme="minorEastAsia" w:cstheme="minorEastAsia"/>
          <w:bCs/>
          <w:color w:val="auto"/>
          <w:sz w:val="24"/>
          <w:szCs w:val="24"/>
          <w:highlight w:val="none"/>
          <w:lang w:val="en-US" w:eastAsia="zh-CN"/>
        </w:rPr>
        <w:t>成交供应商</w:t>
      </w:r>
      <w:r>
        <w:rPr>
          <w:rFonts w:hint="eastAsia" w:asciiTheme="minorEastAsia" w:hAnsiTheme="minorEastAsia" w:eastAsiaTheme="minorEastAsia" w:cstheme="minorEastAsia"/>
          <w:bCs/>
          <w:color w:val="auto"/>
          <w:sz w:val="24"/>
          <w:szCs w:val="24"/>
          <w:highlight w:val="none"/>
        </w:rPr>
        <w:t>必须自行负责</w:t>
      </w:r>
      <w:r>
        <w:rPr>
          <w:rFonts w:hint="eastAsia" w:asciiTheme="minorEastAsia" w:hAnsiTheme="minorEastAsia" w:eastAsiaTheme="minorEastAsia" w:cstheme="minorEastAsia"/>
          <w:bCs/>
          <w:color w:val="auto"/>
          <w:sz w:val="24"/>
          <w:szCs w:val="24"/>
          <w:highlight w:val="none"/>
          <w:lang w:val="en-US" w:eastAsia="zh-CN"/>
        </w:rPr>
        <w:t>修复及</w:t>
      </w:r>
      <w:r>
        <w:rPr>
          <w:rFonts w:hint="eastAsia" w:asciiTheme="minorEastAsia" w:hAnsiTheme="minorEastAsia" w:eastAsiaTheme="minorEastAsia" w:cstheme="minorEastAsia"/>
          <w:bCs/>
          <w:color w:val="auto"/>
          <w:sz w:val="24"/>
          <w:szCs w:val="24"/>
          <w:highlight w:val="none"/>
        </w:rPr>
        <w:t>恢复原样</w:t>
      </w:r>
      <w:r>
        <w:rPr>
          <w:rFonts w:hint="eastAsia" w:asciiTheme="minorEastAsia" w:hAnsiTheme="minorEastAsia" w:eastAsiaTheme="minorEastAsia" w:cstheme="minorEastAsia"/>
          <w:bCs/>
          <w:color w:val="auto"/>
          <w:sz w:val="24"/>
          <w:szCs w:val="24"/>
          <w:highlight w:val="none"/>
          <w:lang w:val="en-US" w:eastAsia="zh-CN"/>
        </w:rPr>
        <w:t>经采购人验收</w:t>
      </w:r>
      <w:r>
        <w:rPr>
          <w:rFonts w:hint="eastAsia" w:asciiTheme="minorEastAsia" w:hAnsiTheme="minorEastAsia" w:eastAsiaTheme="minorEastAsia" w:cstheme="minorEastAsia"/>
          <w:bCs/>
          <w:color w:val="auto"/>
          <w:sz w:val="24"/>
          <w:szCs w:val="24"/>
          <w:highlight w:val="none"/>
        </w:rPr>
        <w:t>，费用由</w:t>
      </w:r>
      <w:r>
        <w:rPr>
          <w:rFonts w:hint="eastAsia" w:asciiTheme="minorEastAsia" w:hAnsiTheme="minorEastAsia" w:eastAsiaTheme="minorEastAsia" w:cstheme="minorEastAsia"/>
          <w:bCs/>
          <w:color w:val="auto"/>
          <w:sz w:val="24"/>
          <w:szCs w:val="24"/>
          <w:highlight w:val="none"/>
          <w:lang w:val="en-US" w:eastAsia="zh-CN"/>
        </w:rPr>
        <w:t>成交供应商</w:t>
      </w:r>
      <w:r>
        <w:rPr>
          <w:rFonts w:hint="eastAsia" w:asciiTheme="minorEastAsia" w:hAnsiTheme="minorEastAsia" w:eastAsiaTheme="minorEastAsia" w:cstheme="minorEastAsia"/>
          <w:bCs/>
          <w:color w:val="auto"/>
          <w:sz w:val="24"/>
          <w:szCs w:val="24"/>
          <w:highlight w:val="none"/>
        </w:rPr>
        <w:t>自行负全责。凡是更换下来的设施设备等材料的处理需要得到采购方的同意方能外运处理。</w:t>
      </w:r>
    </w:p>
    <w:p w14:paraId="6B66C6D1">
      <w:pPr>
        <w:pageBreakBefore w:val="0"/>
        <w:kinsoku/>
        <w:wordWrap/>
        <w:overflowPunct/>
        <w:topLinePunct w:val="0"/>
        <w:bidi w:val="0"/>
        <w:adjustRightInd w:val="0"/>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三、付款方式</w:t>
      </w:r>
    </w:p>
    <w:p w14:paraId="4871CFD6">
      <w:pPr>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566" w:firstLineChars="236"/>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合同签订后，待项目竣工验收合格，支付至合同金额的</w:t>
      </w:r>
      <w:r>
        <w:rPr>
          <w:rFonts w:hint="eastAsia" w:asciiTheme="minorEastAsia" w:hAnsiTheme="minorEastAsia" w:eastAsiaTheme="minorEastAsia" w:cstheme="minorEastAsia"/>
          <w:bCs/>
          <w:color w:val="auto"/>
          <w:kern w:val="0"/>
          <w:sz w:val="24"/>
          <w:szCs w:val="24"/>
          <w:highlight w:val="none"/>
          <w:lang w:val="en-US" w:eastAsia="zh-CN"/>
        </w:rPr>
        <w:t>80</w:t>
      </w:r>
      <w:r>
        <w:rPr>
          <w:rFonts w:hint="eastAsia" w:asciiTheme="minorEastAsia" w:hAnsiTheme="minorEastAsia" w:eastAsiaTheme="minorEastAsia" w:cstheme="minorEastAsia"/>
          <w:bCs/>
          <w:color w:val="auto"/>
          <w:kern w:val="0"/>
          <w:sz w:val="24"/>
          <w:szCs w:val="24"/>
          <w:highlight w:val="none"/>
        </w:rPr>
        <w:t>%，按要求进行结算评审，待审计结算完成后：</w:t>
      </w:r>
    </w:p>
    <w:p w14:paraId="69BE0CAD">
      <w:pPr>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566" w:firstLineChars="236"/>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1.若审定金额低于合同金额，则支付至审定金额的100%，乙方同时交纳审定金额的3%作为质保金，工程保修期（贰年）后无质量问题一次性全部无息返还</w:t>
      </w:r>
      <w:r>
        <w:rPr>
          <w:rFonts w:hint="eastAsia" w:asciiTheme="minorEastAsia" w:hAnsiTheme="minorEastAsia" w:eastAsiaTheme="minorEastAsia" w:cstheme="minorEastAsia"/>
          <w:bCs/>
          <w:color w:val="auto"/>
          <w:kern w:val="0"/>
          <w:sz w:val="24"/>
          <w:szCs w:val="24"/>
          <w:highlight w:val="none"/>
          <w:lang w:eastAsia="zh-CN"/>
        </w:rPr>
        <w:t>。</w:t>
      </w:r>
    </w:p>
    <w:p w14:paraId="6946AE1A">
      <w:pPr>
        <w:keepNext w:val="0"/>
        <w:keepLines w:val="0"/>
        <w:pageBreakBefore w:val="0"/>
        <w:widowControl w:val="0"/>
        <w:kinsoku/>
        <w:wordWrap/>
        <w:overflowPunct/>
        <w:topLinePunct w:val="0"/>
        <w:autoSpaceDE w:val="0"/>
        <w:autoSpaceDN w:val="0"/>
        <w:bidi w:val="0"/>
        <w:snapToGrid/>
        <w:spacing w:before="0" w:beforeAutospacing="0" w:after="0" w:afterAutospacing="0" w:line="360" w:lineRule="auto"/>
        <w:ind w:firstLine="566" w:firstLineChars="236"/>
        <w:textAlignment w:val="auto"/>
        <w:rPr>
          <w:rFonts w:hint="eastAsia" w:asciiTheme="minorEastAsia" w:hAnsiTheme="minorEastAsia" w:eastAsiaTheme="minorEastAsia" w:cstheme="minorEastAsia"/>
          <w:bCs/>
          <w:color w:val="auto"/>
          <w:kern w:val="0"/>
          <w:sz w:val="24"/>
          <w:szCs w:val="24"/>
          <w:highlight w:val="none"/>
        </w:rPr>
      </w:pPr>
      <w:r>
        <w:rPr>
          <w:rFonts w:hint="eastAsia" w:asciiTheme="minorEastAsia" w:hAnsiTheme="minorEastAsia" w:eastAsiaTheme="minorEastAsia" w:cstheme="minorEastAsia"/>
          <w:bCs/>
          <w:color w:val="auto"/>
          <w:kern w:val="0"/>
          <w:sz w:val="24"/>
          <w:szCs w:val="24"/>
          <w:highlight w:val="none"/>
        </w:rPr>
        <w:t>2.若审定金额高于合同金额，则支付至合同金额的100%，乙方同时交纳合同金额的3%作为质保金，工程保修期（贰年）后无质量问题一次性全部无息返还。</w:t>
      </w:r>
    </w:p>
    <w:p w14:paraId="7B83318F">
      <w:pPr>
        <w:keepNext w:val="0"/>
        <w:keepLines w:val="0"/>
        <w:pageBreakBefore w:val="0"/>
        <w:widowControl w:val="0"/>
        <w:kinsoku/>
        <w:wordWrap/>
        <w:overflowPunct/>
        <w:topLinePunct w:val="0"/>
        <w:bidi w:val="0"/>
        <w:adjustRightInd w:val="0"/>
        <w:snapToGrid/>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备注：</w:t>
      </w:r>
      <w:r>
        <w:rPr>
          <w:rFonts w:hint="eastAsia" w:asciiTheme="minorEastAsia" w:hAnsiTheme="minorEastAsia" w:eastAsiaTheme="minorEastAsia" w:cstheme="minorEastAsia"/>
          <w:b/>
          <w:bCs/>
          <w:color w:val="auto"/>
          <w:sz w:val="24"/>
          <w:szCs w:val="24"/>
          <w:highlight w:val="none"/>
          <w:lang w:val="en-US" w:eastAsia="zh-CN"/>
        </w:rPr>
        <w:t>1.</w:t>
      </w:r>
      <w:r>
        <w:rPr>
          <w:rFonts w:hint="eastAsia" w:asciiTheme="minorEastAsia" w:hAnsiTheme="minorEastAsia" w:eastAsiaTheme="minorEastAsia" w:cstheme="minorEastAsia"/>
          <w:b/>
          <w:bCs/>
          <w:color w:val="auto"/>
          <w:sz w:val="24"/>
          <w:szCs w:val="24"/>
          <w:highlight w:val="none"/>
        </w:rPr>
        <w:t>所有阶段付款均由</w:t>
      </w:r>
      <w:r>
        <w:rPr>
          <w:rFonts w:hint="eastAsia" w:asciiTheme="minorEastAsia" w:hAnsiTheme="minorEastAsia" w:eastAsiaTheme="minorEastAsia" w:cstheme="minorEastAsia"/>
          <w:b/>
          <w:bCs/>
          <w:color w:val="auto"/>
          <w:sz w:val="24"/>
          <w:szCs w:val="24"/>
          <w:highlight w:val="none"/>
          <w:lang w:val="en-US" w:eastAsia="zh-CN"/>
        </w:rPr>
        <w:t>乙方</w:t>
      </w:r>
      <w:r>
        <w:rPr>
          <w:rFonts w:hint="eastAsia" w:asciiTheme="minorEastAsia" w:hAnsiTheme="minorEastAsia" w:eastAsiaTheme="minorEastAsia" w:cstheme="minorEastAsia"/>
          <w:b/>
          <w:bCs/>
          <w:color w:val="auto"/>
          <w:sz w:val="24"/>
          <w:szCs w:val="24"/>
          <w:highlight w:val="none"/>
        </w:rPr>
        <w:t>自行提出付款申请，待相关部门完成审批并划拨资金后进行款项支付。</w:t>
      </w:r>
    </w:p>
    <w:p w14:paraId="1B16109E">
      <w:pPr>
        <w:keepNext w:val="0"/>
        <w:keepLines w:val="0"/>
        <w:pageBreakBefore w:val="0"/>
        <w:widowControl w:val="0"/>
        <w:kinsoku/>
        <w:wordWrap/>
        <w:overflowPunct/>
        <w:topLinePunct w:val="0"/>
        <w:bidi w:val="0"/>
        <w:adjustRightInd w:val="0"/>
        <w:snapToGrid/>
        <w:spacing w:before="0" w:beforeAutospacing="0" w:after="0" w:afterAutospacing="0" w:line="360" w:lineRule="auto"/>
        <w:ind w:firstLine="482" w:firstLineChars="200"/>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bCs/>
          <w:color w:val="auto"/>
          <w:sz w:val="24"/>
          <w:szCs w:val="24"/>
          <w:highlight w:val="none"/>
          <w:lang w:val="en-US" w:eastAsia="zh-CN"/>
        </w:rPr>
        <w:t>2.乙方</w:t>
      </w:r>
      <w:r>
        <w:rPr>
          <w:rFonts w:hint="eastAsia" w:asciiTheme="minorEastAsia" w:hAnsiTheme="minorEastAsia" w:eastAsiaTheme="minorEastAsia" w:cstheme="minorEastAsia"/>
          <w:b/>
          <w:bCs w:val="0"/>
          <w:color w:val="auto"/>
          <w:sz w:val="24"/>
          <w:szCs w:val="24"/>
          <w:highlight w:val="none"/>
          <w:lang w:val="en-US" w:eastAsia="zh-CN"/>
        </w:rPr>
        <w:t>承担工程结算评审结果工程审减率超过规定标准评审单位需要另行收费的评审费用。若工程结算评审审定金额低于甲方已付工程款的，</w:t>
      </w:r>
      <w:r>
        <w:rPr>
          <w:rFonts w:hint="eastAsia" w:asciiTheme="minorEastAsia" w:hAnsiTheme="minorEastAsia" w:eastAsiaTheme="minorEastAsia" w:cstheme="minorEastAsia"/>
          <w:b/>
          <w:bCs/>
          <w:color w:val="auto"/>
          <w:sz w:val="24"/>
          <w:szCs w:val="24"/>
          <w:highlight w:val="none"/>
          <w:lang w:val="en-US" w:eastAsia="zh-CN"/>
        </w:rPr>
        <w:t>乙方须在评审结算后（报告时间）7日内退还甲方多支付的工程款。</w:t>
      </w:r>
    </w:p>
    <w:p w14:paraId="13813AAB">
      <w:pPr>
        <w:pageBreakBefore w:val="0"/>
        <w:kinsoku/>
        <w:wordWrap/>
        <w:overflowPunct/>
        <w:topLinePunct w:val="0"/>
        <w:bidi w:val="0"/>
        <w:adjustRightInd w:val="0"/>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四、工程保修期</w:t>
      </w:r>
    </w:p>
    <w:p w14:paraId="2E750585">
      <w:pPr>
        <w:pStyle w:val="9"/>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1.工程保修期：</w:t>
      </w:r>
      <w:r>
        <w:rPr>
          <w:rFonts w:hint="eastAsia" w:asciiTheme="minorEastAsia" w:hAnsiTheme="minorEastAsia" w:eastAsiaTheme="minorEastAsia" w:cstheme="minorEastAsia"/>
          <w:bCs/>
          <w:color w:val="auto"/>
          <w:sz w:val="24"/>
          <w:szCs w:val="24"/>
          <w:highlight w:val="none"/>
          <w:lang w:val="en-US" w:eastAsia="zh-CN"/>
        </w:rPr>
        <w:t>贰年。</w:t>
      </w:r>
      <w:r>
        <w:rPr>
          <w:rFonts w:hint="eastAsia" w:asciiTheme="minorEastAsia" w:hAnsiTheme="minorEastAsia" w:eastAsiaTheme="minorEastAsia" w:cstheme="minorEastAsia"/>
          <w:bCs/>
          <w:color w:val="auto"/>
          <w:sz w:val="24"/>
          <w:szCs w:val="24"/>
          <w:highlight w:val="none"/>
        </w:rPr>
        <w:t>时间从采购人在工程竣工交付验收签字之日起计算。</w:t>
      </w:r>
    </w:p>
    <w:p w14:paraId="13F19337">
      <w:pPr>
        <w:pStyle w:val="9"/>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2.本项目服务期及保修期内，</w:t>
      </w:r>
      <w:r>
        <w:rPr>
          <w:rFonts w:hint="eastAsia" w:asciiTheme="minorEastAsia" w:hAnsiTheme="minorEastAsia" w:eastAsiaTheme="minorEastAsia" w:cstheme="minorEastAsia"/>
          <w:bCs/>
          <w:color w:val="auto"/>
          <w:sz w:val="24"/>
          <w:szCs w:val="24"/>
          <w:highlight w:val="none"/>
          <w:lang w:val="en-US" w:eastAsia="zh-CN"/>
        </w:rPr>
        <w:t>成交供应商</w:t>
      </w:r>
      <w:r>
        <w:rPr>
          <w:rFonts w:hint="eastAsia" w:asciiTheme="minorEastAsia" w:hAnsiTheme="minorEastAsia" w:eastAsiaTheme="minorEastAsia" w:cstheme="minorEastAsia"/>
          <w:bCs/>
          <w:color w:val="auto"/>
          <w:sz w:val="24"/>
          <w:szCs w:val="24"/>
          <w:highlight w:val="none"/>
        </w:rPr>
        <w:t>须提供免费配品配件及免费的更换或维修服务。</w:t>
      </w:r>
    </w:p>
    <w:p w14:paraId="24060F81">
      <w:pPr>
        <w:pStyle w:val="9"/>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3.响应时间：</w:t>
      </w:r>
      <w:r>
        <w:rPr>
          <w:rFonts w:hint="eastAsia" w:asciiTheme="minorEastAsia" w:hAnsiTheme="minorEastAsia" w:eastAsiaTheme="minorEastAsia" w:cstheme="minorEastAsia"/>
          <w:bCs/>
          <w:color w:val="auto"/>
          <w:sz w:val="24"/>
          <w:szCs w:val="24"/>
          <w:highlight w:val="none"/>
          <w:lang w:val="en-US" w:eastAsia="zh-CN"/>
        </w:rPr>
        <w:t>成交供应商</w:t>
      </w:r>
      <w:r>
        <w:rPr>
          <w:rFonts w:hint="eastAsia" w:asciiTheme="minorEastAsia" w:hAnsiTheme="minorEastAsia" w:eastAsiaTheme="minorEastAsia" w:cstheme="minorEastAsia"/>
          <w:bCs/>
          <w:color w:val="auto"/>
          <w:sz w:val="24"/>
          <w:szCs w:val="24"/>
          <w:highlight w:val="none"/>
        </w:rPr>
        <w:t>需在采购人故障报修通知后30分钟内及时响应及2小时内到达故障现场维修</w:t>
      </w:r>
      <w:r>
        <w:rPr>
          <w:rFonts w:hint="eastAsia" w:asciiTheme="minorEastAsia" w:hAnsiTheme="minorEastAsia" w:eastAsiaTheme="minorEastAsia" w:cstheme="minorEastAsia"/>
          <w:color w:val="auto"/>
          <w:sz w:val="24"/>
          <w:szCs w:val="24"/>
          <w:highlight w:val="none"/>
        </w:rPr>
        <w:t>。</w:t>
      </w:r>
    </w:p>
    <w:p w14:paraId="11FB8FC2">
      <w:pPr>
        <w:pageBreakBefore w:val="0"/>
        <w:kinsoku/>
        <w:wordWrap/>
        <w:overflowPunct/>
        <w:topLinePunct w:val="0"/>
        <w:bidi w:val="0"/>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4.供应商</w:t>
      </w:r>
      <w:r>
        <w:rPr>
          <w:rFonts w:hint="eastAsia" w:asciiTheme="minorEastAsia" w:hAnsiTheme="minorEastAsia" w:eastAsiaTheme="minorEastAsia" w:cstheme="minorEastAsia"/>
          <w:b/>
          <w:color w:val="auto"/>
          <w:sz w:val="24"/>
          <w:szCs w:val="24"/>
          <w:highlight w:val="none"/>
        </w:rPr>
        <w:t>须提供的其他材料：</w:t>
      </w:r>
    </w:p>
    <w:p w14:paraId="25132BAA">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须</w:t>
      </w:r>
      <w:r>
        <w:rPr>
          <w:rFonts w:hint="eastAsia" w:asciiTheme="minorEastAsia" w:hAnsiTheme="minorEastAsia" w:eastAsiaTheme="minorEastAsia" w:cstheme="minorEastAsia"/>
          <w:color w:val="auto"/>
          <w:sz w:val="24"/>
          <w:szCs w:val="24"/>
          <w:highlight w:val="none"/>
          <w:lang w:val="en-US" w:eastAsia="zh-CN"/>
        </w:rPr>
        <w:t>承诺：响应招标文件所有内容要求，</w:t>
      </w:r>
      <w:r>
        <w:rPr>
          <w:rFonts w:hint="eastAsia" w:asciiTheme="minorEastAsia" w:hAnsiTheme="minorEastAsia" w:eastAsiaTheme="minorEastAsia" w:cstheme="minorEastAsia"/>
          <w:color w:val="auto"/>
          <w:sz w:val="24"/>
          <w:szCs w:val="24"/>
          <w:highlight w:val="none"/>
        </w:rPr>
        <w:t>提供《工期承诺书》（格式详见附件）</w:t>
      </w:r>
      <w:r>
        <w:rPr>
          <w:rFonts w:hint="eastAsia" w:asciiTheme="minorEastAsia" w:hAnsiTheme="minorEastAsia" w:eastAsiaTheme="minorEastAsia" w:cstheme="minorEastAsia"/>
          <w:color w:val="auto"/>
          <w:sz w:val="24"/>
          <w:szCs w:val="24"/>
          <w:highlight w:val="none"/>
          <w:lang w:eastAsia="zh-CN"/>
        </w:rPr>
        <w:t>。</w:t>
      </w:r>
    </w:p>
    <w:p w14:paraId="4D5B53A8">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须承诺:工程按合同约定及采购人要求的工期完工。</w:t>
      </w:r>
    </w:p>
    <w:p w14:paraId="263A42EA">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须承诺:在贵州省内无拖欠民工工资的相关投诉或不良记录，否则一经查实，按提供虚假材料处理。</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须再次承诺在本次维修改造工程中，无拖欠民工工资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若因供应商拖欠农民工工资，造成劳务纠纷导致上访事件发生，造成的一切损失均由供应商承担全部责任</w:t>
      </w:r>
      <w:r>
        <w:rPr>
          <w:rFonts w:hint="eastAsia" w:asciiTheme="minorEastAsia" w:hAnsiTheme="minorEastAsia" w:eastAsiaTheme="minorEastAsia" w:cstheme="minorEastAsia"/>
          <w:color w:val="auto"/>
          <w:sz w:val="24"/>
          <w:szCs w:val="24"/>
          <w:highlight w:val="none"/>
        </w:rPr>
        <w:t>。</w:t>
      </w:r>
    </w:p>
    <w:p w14:paraId="5DE9915A">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须承诺:中标后必须实施组织施工，不得转包、分包，不得出现借用资质、挂靠投标等情形</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否则按无效标处理，采购人有权利</w:t>
      </w:r>
      <w:r>
        <w:rPr>
          <w:rFonts w:hint="eastAsia" w:asciiTheme="minorEastAsia" w:hAnsiTheme="minorEastAsia" w:eastAsiaTheme="minorEastAsia" w:cstheme="minorEastAsia"/>
          <w:color w:val="auto"/>
          <w:sz w:val="24"/>
          <w:szCs w:val="24"/>
          <w:highlight w:val="none"/>
          <w:lang w:val="en-US" w:eastAsia="zh-CN"/>
        </w:rPr>
        <w:t>追究</w:t>
      </w:r>
      <w:r>
        <w:rPr>
          <w:rFonts w:hint="eastAsia" w:asciiTheme="minorEastAsia" w:hAnsiTheme="minorEastAsia" w:eastAsiaTheme="minorEastAsia" w:cstheme="minorEastAsia"/>
          <w:color w:val="auto"/>
          <w:sz w:val="24"/>
          <w:szCs w:val="24"/>
          <w:highlight w:val="none"/>
        </w:rPr>
        <w:t>其责任。</w:t>
      </w:r>
    </w:p>
    <w:p w14:paraId="37D0A924">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val="0"/>
          <w:bCs/>
          <w:sz w:val="24"/>
          <w:szCs w:val="24"/>
          <w:lang w:val="en-US" w:eastAsia="zh-CN"/>
        </w:rPr>
        <w:t>4.5、供应商须承诺：所用施工材料符合国家质量规范要求和环保要求。</w:t>
      </w:r>
    </w:p>
    <w:p w14:paraId="739A5B53">
      <w:pPr>
        <w:pageBreakBefore w:val="0"/>
        <w:kinsoku/>
        <w:wordWrap/>
        <w:overflowPunct/>
        <w:topLinePunct w:val="0"/>
        <w:bidi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4.6、供应商须承诺：</w:t>
      </w:r>
      <w:r>
        <w:rPr>
          <w:rFonts w:hint="eastAsia" w:asciiTheme="minorEastAsia" w:hAnsiTheme="minorEastAsia" w:eastAsiaTheme="minorEastAsia" w:cstheme="minorEastAsia"/>
          <w:b w:val="0"/>
          <w:bCs w:val="0"/>
          <w:sz w:val="24"/>
          <w:szCs w:val="24"/>
        </w:rPr>
        <w:t>所有</w:t>
      </w:r>
      <w:r>
        <w:rPr>
          <w:rFonts w:hint="eastAsia" w:asciiTheme="minorEastAsia" w:hAnsiTheme="minorEastAsia" w:eastAsiaTheme="minorEastAsia" w:cstheme="minorEastAsia"/>
          <w:b w:val="0"/>
          <w:bCs w:val="0"/>
          <w:sz w:val="24"/>
          <w:szCs w:val="24"/>
          <w:lang w:val="en-US" w:eastAsia="zh-CN"/>
        </w:rPr>
        <w:t>现场</w:t>
      </w:r>
      <w:r>
        <w:rPr>
          <w:rFonts w:hint="eastAsia" w:asciiTheme="minorEastAsia" w:hAnsiTheme="minorEastAsia" w:eastAsiaTheme="minorEastAsia" w:cstheme="minorEastAsia"/>
          <w:b w:val="0"/>
          <w:bCs w:val="0"/>
          <w:sz w:val="24"/>
          <w:szCs w:val="24"/>
        </w:rPr>
        <w:t>施工必须做好卫生保洁</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场地安全规范围挡施工，确保</w:t>
      </w:r>
      <w:r>
        <w:rPr>
          <w:rFonts w:hint="eastAsia" w:asciiTheme="minorEastAsia" w:hAnsiTheme="minorEastAsia" w:eastAsiaTheme="minorEastAsia" w:cstheme="minorEastAsia"/>
          <w:b w:val="0"/>
          <w:bCs w:val="0"/>
          <w:sz w:val="24"/>
          <w:szCs w:val="24"/>
          <w:lang w:val="en-US" w:eastAsia="zh-CN"/>
        </w:rPr>
        <w:t>施工</w:t>
      </w:r>
      <w:r>
        <w:rPr>
          <w:rFonts w:hint="eastAsia" w:asciiTheme="minorEastAsia" w:hAnsiTheme="minorEastAsia" w:eastAsiaTheme="minorEastAsia" w:cstheme="minorEastAsia"/>
          <w:b w:val="0"/>
          <w:bCs w:val="0"/>
          <w:sz w:val="24"/>
          <w:szCs w:val="24"/>
        </w:rPr>
        <w:t>安全</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达到创文等相关检查要求，费用由成交供应商负全责</w:t>
      </w:r>
      <w:r>
        <w:rPr>
          <w:rFonts w:hint="eastAsia" w:asciiTheme="minorEastAsia" w:hAnsiTheme="minorEastAsia" w:eastAsiaTheme="minorEastAsia" w:cstheme="minorEastAsia"/>
          <w:b w:val="0"/>
          <w:bCs w:val="0"/>
          <w:sz w:val="24"/>
          <w:szCs w:val="24"/>
        </w:rPr>
        <w:t>。</w:t>
      </w:r>
    </w:p>
    <w:p w14:paraId="61A236F0">
      <w:pPr>
        <w:pageBreakBefore w:val="0"/>
        <w:kinsoku/>
        <w:wordWrap/>
        <w:overflowPunct/>
        <w:topLinePunct w:val="0"/>
        <w:bidi w:val="0"/>
        <w:adjustRightInd w:val="0"/>
        <w:spacing w:before="0" w:beforeAutospacing="0" w:after="0" w:afterAutospacing="0" w:line="360" w:lineRule="auto"/>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rPr>
        <w:t>、投标报价</w:t>
      </w:r>
    </w:p>
    <w:p w14:paraId="77471920">
      <w:pPr>
        <w:pageBreakBefore w:val="0"/>
        <w:kinsoku/>
        <w:wordWrap/>
        <w:overflowPunct/>
        <w:topLinePunct w:val="0"/>
        <w:bidi w:val="0"/>
        <w:adjustRightInd w:val="0"/>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1、本项目投标报价及费用：</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的投标价应是采购项目的投标总价，项目报价应包括所有的人工费、材料费、机械费、</w:t>
      </w:r>
      <w:r>
        <w:rPr>
          <w:rFonts w:hint="eastAsia" w:asciiTheme="minorEastAsia" w:hAnsiTheme="minorEastAsia" w:eastAsiaTheme="minorEastAsia" w:cstheme="minorEastAsia"/>
          <w:color w:val="auto"/>
          <w:sz w:val="24"/>
          <w:szCs w:val="24"/>
          <w:highlight w:val="none"/>
          <w:lang w:val="en-US" w:eastAsia="zh-CN"/>
        </w:rPr>
        <w:t>安全文明措施费、</w:t>
      </w:r>
      <w:r>
        <w:rPr>
          <w:rFonts w:hint="eastAsia" w:asciiTheme="minorEastAsia" w:hAnsiTheme="minorEastAsia" w:eastAsiaTheme="minorEastAsia" w:cstheme="minorEastAsia"/>
          <w:color w:val="auto"/>
          <w:sz w:val="24"/>
          <w:szCs w:val="24"/>
          <w:highlight w:val="none"/>
        </w:rPr>
        <w:t>管理、利润、税金、五险一金、风险金等以及合同明示或暗示的所有风险、责任和义务等各项应有费用。</w:t>
      </w:r>
    </w:p>
    <w:p w14:paraId="178CF202">
      <w:pPr>
        <w:pageBreakBefore w:val="0"/>
        <w:kinsoku/>
        <w:wordWrap/>
        <w:overflowPunct/>
        <w:topLinePunct w:val="0"/>
        <w:bidi w:val="0"/>
        <w:adjustRightInd w:val="0"/>
        <w:spacing w:before="0" w:beforeAutospacing="0" w:after="0" w:afterAutospacing="0"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的报价明显低于其他通过符合性审查</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的报价，有可能影响服务质量或者不能诚信履约的，应当要求其在评标现场合理的时间内提供书面说明，必要时提交相关证明材料；</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不能证明其报价合理性的，评标委员会应当将其作为无效投标处理。</w:t>
      </w:r>
    </w:p>
    <w:p w14:paraId="7F844AC4">
      <w:pPr>
        <w:pageBreakBefore w:val="0"/>
        <w:kinsoku/>
        <w:wordWrap/>
        <w:overflowPunct/>
        <w:topLinePunct w:val="0"/>
        <w:bidi w:val="0"/>
        <w:adjustRightInd w:val="0"/>
        <w:spacing w:before="0" w:beforeAutospacing="0" w:after="0" w:afterAutospacing="0" w:line="360" w:lineRule="auto"/>
        <w:ind w:firstLine="482" w:firstLineChars="200"/>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六</w:t>
      </w:r>
      <w:r>
        <w:rPr>
          <w:rFonts w:hint="eastAsia" w:asciiTheme="minorEastAsia" w:hAnsiTheme="minorEastAsia" w:eastAsiaTheme="minorEastAsia" w:cstheme="minorEastAsia"/>
          <w:b/>
          <w:color w:val="auto"/>
          <w:sz w:val="24"/>
          <w:szCs w:val="24"/>
          <w:highlight w:val="none"/>
        </w:rPr>
        <w:t>、现场踏勘</w:t>
      </w:r>
    </w:p>
    <w:p w14:paraId="3EC78092">
      <w:pPr>
        <w:pageBreakBefore w:val="0"/>
        <w:kinsoku/>
        <w:wordWrap/>
        <w:overflowPunct/>
        <w:topLinePunct w:val="0"/>
        <w:bidi w:val="0"/>
        <w:adjustRightInd w:val="0"/>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本项目采购人不组织</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Theme="minorEastAsia" w:hAnsiTheme="minorEastAsia" w:eastAsiaTheme="minorEastAsia" w:cstheme="minorEastAsia"/>
          <w:color w:val="auto"/>
          <w:sz w:val="24"/>
          <w:szCs w:val="24"/>
          <w:highlight w:val="none"/>
        </w:rPr>
        <w:t>踏勘，由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自行组织踏勘，踏勘所产生的费用由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自行承担。</w:t>
      </w:r>
      <w:r>
        <w:rPr>
          <w:rFonts w:hint="eastAsia" w:asciiTheme="minorEastAsia" w:hAnsiTheme="minorEastAsia" w:eastAsiaTheme="minorEastAsia" w:cstheme="minorEastAsia"/>
          <w:color w:val="auto"/>
          <w:sz w:val="24"/>
          <w:szCs w:val="24"/>
          <w:highlight w:val="none"/>
          <w:lang w:val="en-US" w:eastAsia="zh-CN"/>
        </w:rPr>
        <w:t xml:space="preserve"> </w:t>
      </w:r>
    </w:p>
    <w:p w14:paraId="02532A7D">
      <w:pPr>
        <w:pStyle w:val="4"/>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bCs w:val="0"/>
          <w:color w:val="auto"/>
          <w:sz w:val="24"/>
          <w:szCs w:val="24"/>
          <w:highlight w:val="none"/>
        </w:rPr>
      </w:pPr>
    </w:p>
    <w:p w14:paraId="7DA3C28C">
      <w:pPr>
        <w:pStyle w:val="4"/>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rPr>
        <w:t>第三章　评标办法</w:t>
      </w:r>
      <w:r>
        <w:rPr>
          <w:rFonts w:hint="eastAsia" w:asciiTheme="minorEastAsia" w:hAnsiTheme="minorEastAsia" w:eastAsiaTheme="minorEastAsia" w:cstheme="minorEastAsia"/>
          <w:b/>
          <w:bCs w:val="0"/>
          <w:color w:val="auto"/>
          <w:sz w:val="24"/>
          <w:szCs w:val="24"/>
          <w:highlight w:val="none"/>
          <w:lang w:val="en-US" w:eastAsia="zh-CN"/>
        </w:rPr>
        <w:t>及废标、无效标</w:t>
      </w:r>
    </w:p>
    <w:p w14:paraId="43946776">
      <w:pPr>
        <w:pStyle w:val="4"/>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4"/>
          <w:szCs w:val="24"/>
          <w:highlight w:val="none"/>
        </w:rPr>
      </w:pPr>
      <w:bookmarkStart w:id="28" w:name="_Toc406672390"/>
      <w:bookmarkStart w:id="29" w:name="_Toc406671097"/>
      <w:bookmarkStart w:id="30" w:name="_Toc71066379"/>
      <w:bookmarkStart w:id="31" w:name="_Toc406670726"/>
      <w:bookmarkStart w:id="32" w:name="_Toc406671685"/>
      <w:r>
        <w:rPr>
          <w:rFonts w:hint="eastAsia" w:asciiTheme="minorEastAsia" w:hAnsiTheme="minorEastAsia" w:eastAsiaTheme="minorEastAsia" w:cstheme="minorEastAsia"/>
          <w:b/>
          <w:color w:val="auto"/>
          <w:sz w:val="24"/>
          <w:szCs w:val="24"/>
          <w:highlight w:val="none"/>
        </w:rPr>
        <w:t>第一节 评标办法</w:t>
      </w:r>
      <w:bookmarkEnd w:id="28"/>
      <w:bookmarkEnd w:id="29"/>
      <w:bookmarkEnd w:id="30"/>
      <w:bookmarkEnd w:id="31"/>
      <w:bookmarkEnd w:id="32"/>
    </w:p>
    <w:p w14:paraId="61B1F04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一、评审办法</w:t>
      </w:r>
    </w:p>
    <w:p w14:paraId="360FCF58">
      <w:pPr>
        <w:keepNext w:val="0"/>
        <w:keepLines w:val="0"/>
        <w:pageBreakBefore w:val="0"/>
        <w:widowControl w:val="0"/>
        <w:kinsoku/>
        <w:wordWrap/>
        <w:overflowPunct/>
        <w:topLinePunct w:val="0"/>
        <w:autoSpaceDE/>
        <w:autoSpaceDN/>
        <w:bidi w:val="0"/>
        <w:adjustRightInd/>
        <w:snapToGrid/>
        <w:spacing w:before="240" w:beforeLines="10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本项目采用</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综合比选</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进行评审。</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，是指</w:t>
      </w:r>
      <w:r>
        <w:rPr>
          <w:rFonts w:hint="eastAsia" w:asciiTheme="minorEastAsia" w:hAnsiTheme="minorEastAsia" w:eastAsiaTheme="minorEastAsia" w:cstheme="minorEastAsia"/>
          <w:color w:val="auto"/>
          <w:sz w:val="24"/>
          <w:szCs w:val="24"/>
          <w:highlight w:val="none"/>
          <w:lang w:val="en-US" w:eastAsia="zh-CN"/>
        </w:rPr>
        <w:t>以投标人的投标文件进行综合评定的一种，即在全部满足采购文件实质性要求前提下，以综合比选排序第一作为中标候选供应商或中标供应商的评标方法</w:t>
      </w:r>
      <w:r>
        <w:rPr>
          <w:rFonts w:hint="eastAsia" w:asciiTheme="minorEastAsia" w:hAnsiTheme="minorEastAsia" w:eastAsiaTheme="minorEastAsia" w:cstheme="minorEastAsia"/>
          <w:color w:val="auto"/>
          <w:sz w:val="24"/>
          <w:szCs w:val="24"/>
          <w:highlight w:val="none"/>
          <w:lang w:eastAsia="zh-CN"/>
        </w:rPr>
        <w:t>。</w:t>
      </w:r>
    </w:p>
    <w:p w14:paraId="2BCBC484">
      <w:pPr>
        <w:pStyle w:val="2"/>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lang w:val="en-US" w:eastAsia="zh-CN"/>
        </w:rPr>
        <w:t>学校组织综合比选小组，由比选人员根据投标单位的投标报价、施工方案、相关业绩等对投标单位进行综合评价排序。</w:t>
      </w:r>
      <w:r>
        <w:rPr>
          <w:rFonts w:hint="eastAsia" w:asciiTheme="minorEastAsia" w:hAnsiTheme="minorEastAsia" w:eastAsiaTheme="minorEastAsia" w:cstheme="minorEastAsia"/>
          <w:sz w:val="24"/>
          <w:szCs w:val="24"/>
          <w:lang w:val="en-US" w:eastAsia="zh-CN"/>
        </w:rPr>
        <w:t>按照参加比选的单位多少进行计分，最后1名得1分，依此类推，每排序前1名加1分（比如共有5家设计单位进行比选，第1名得5分，最后1名得1分），得分相同的，以评委排序表中排序靠前多者为依据进一步排序</w:t>
      </w:r>
      <w:r>
        <w:rPr>
          <w:rFonts w:hint="eastAsia" w:asciiTheme="minorEastAsia" w:hAnsiTheme="minorEastAsia" w:eastAsiaTheme="minorEastAsia" w:cstheme="minorEastAsia"/>
          <w:sz w:val="24"/>
          <w:szCs w:val="24"/>
        </w:rPr>
        <w:t>。</w:t>
      </w:r>
    </w:p>
    <w:p w14:paraId="41AC5ED6">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14:paraId="4369F51E">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bookmarkStart w:id="33" w:name="_Toc406672392"/>
      <w:bookmarkStart w:id="34" w:name="_Toc71066381"/>
      <w:bookmarkStart w:id="35" w:name="_Toc406670730"/>
      <w:bookmarkStart w:id="36" w:name="_Toc406671689"/>
      <w:bookmarkStart w:id="37" w:name="_Toc406671101"/>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val="en-US" w:eastAsia="zh-CN"/>
        </w:rPr>
        <w:t>二</w:t>
      </w:r>
      <w:r>
        <w:rPr>
          <w:rFonts w:hint="eastAsia" w:asciiTheme="minorEastAsia" w:hAnsiTheme="minorEastAsia" w:eastAsiaTheme="minorEastAsia" w:cstheme="minorEastAsia"/>
          <w:b/>
          <w:color w:val="auto"/>
          <w:sz w:val="24"/>
          <w:szCs w:val="24"/>
          <w:highlight w:val="none"/>
        </w:rPr>
        <w:t>节 废标条款</w:t>
      </w:r>
      <w:bookmarkEnd w:id="33"/>
      <w:bookmarkEnd w:id="34"/>
      <w:bookmarkEnd w:id="35"/>
      <w:bookmarkEnd w:id="36"/>
      <w:bookmarkEnd w:id="37"/>
    </w:p>
    <w:p w14:paraId="0CF827DA">
      <w:pPr>
        <w:pageBreakBefore w:val="0"/>
        <w:kinsoku/>
        <w:wordWrap/>
        <w:overflowPunct/>
        <w:topLinePunct w:val="0"/>
        <w:bidi w:val="0"/>
        <w:spacing w:before="0" w:beforeAutospacing="0" w:after="0" w:afterAutospacing="0" w:line="360" w:lineRule="auto"/>
        <w:ind w:left="707" w:leftChars="228" w:hanging="228" w:hangingChars="9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出现下列情形之一的，本项目给予废标，</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终止：</w:t>
      </w:r>
    </w:p>
    <w:p w14:paraId="1841E5FB">
      <w:pPr>
        <w:pageBreakBefore w:val="0"/>
        <w:kinsoku/>
        <w:wordWrap/>
        <w:overflowPunct/>
        <w:topLinePunct w:val="0"/>
        <w:bidi w:val="0"/>
        <w:spacing w:before="0" w:beforeAutospacing="0" w:after="0" w:afterAutospacing="0" w:line="360" w:lineRule="auto"/>
        <w:ind w:left="707" w:leftChars="228" w:hanging="228" w:hangingChars="9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1.符合专业条件的或对采购文件作实质响应的</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不足三家的；</w:t>
      </w:r>
    </w:p>
    <w:p w14:paraId="3C53DF75">
      <w:pPr>
        <w:pageBreakBefore w:val="0"/>
        <w:kinsoku/>
        <w:wordWrap/>
        <w:overflowPunct/>
        <w:topLinePunct w:val="0"/>
        <w:bidi w:val="0"/>
        <w:spacing w:before="0" w:beforeAutospacing="0" w:after="0" w:afterAutospacing="0" w:line="360" w:lineRule="auto"/>
        <w:ind w:left="707" w:leftChars="228" w:hanging="228" w:hangingChars="9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2.出现影响采购公正的违法、违规行为的；</w:t>
      </w:r>
    </w:p>
    <w:p w14:paraId="109CB68C">
      <w:pPr>
        <w:pageBreakBefore w:val="0"/>
        <w:kinsoku/>
        <w:wordWrap/>
        <w:overflowPunct/>
        <w:topLinePunct w:val="0"/>
        <w:bidi w:val="0"/>
        <w:spacing w:before="0" w:beforeAutospacing="0" w:after="0" w:afterAutospacing="0" w:line="360" w:lineRule="auto"/>
        <w:ind w:left="707" w:leftChars="228" w:hanging="228" w:hangingChars="9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报价均超过了采购预算，采购人不能支付的；</w:t>
      </w:r>
    </w:p>
    <w:p w14:paraId="371563E2">
      <w:pPr>
        <w:pageBreakBefore w:val="0"/>
        <w:kinsoku/>
        <w:wordWrap/>
        <w:overflowPunct/>
        <w:topLinePunct w:val="0"/>
        <w:bidi w:val="0"/>
        <w:spacing w:before="0" w:beforeAutospacing="0" w:after="0" w:afterAutospacing="0" w:line="360" w:lineRule="auto"/>
        <w:ind w:left="707" w:leftChars="228" w:hanging="228" w:hangingChars="9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4.因重大变故，采购任务取消的；</w:t>
      </w:r>
    </w:p>
    <w:p w14:paraId="3C126166">
      <w:pPr>
        <w:pageBreakBefore w:val="0"/>
        <w:kinsoku/>
        <w:wordWrap/>
        <w:overflowPunct/>
        <w:topLinePunct w:val="0"/>
        <w:bidi w:val="0"/>
        <w:spacing w:before="0" w:beforeAutospacing="0" w:after="0" w:afterAutospacing="0" w:line="360" w:lineRule="auto"/>
        <w:ind w:left="707" w:leftChars="228" w:hanging="228" w:hangingChars="9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5.法律法规规定的其他情形。</w:t>
      </w:r>
    </w:p>
    <w:p w14:paraId="01FA0CE6">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bookmarkStart w:id="38" w:name="_Toc406672393"/>
      <w:bookmarkStart w:id="39" w:name="_Toc406671102"/>
      <w:bookmarkStart w:id="40" w:name="_Toc406670731"/>
      <w:bookmarkStart w:id="41" w:name="_Toc406671690"/>
      <w:bookmarkStart w:id="42" w:name="_Toc71066382"/>
    </w:p>
    <w:p w14:paraId="1FB04590">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val="en-US" w:eastAsia="zh-CN"/>
        </w:rPr>
        <w:t>三</w:t>
      </w:r>
      <w:r>
        <w:rPr>
          <w:rFonts w:hint="eastAsia" w:asciiTheme="minorEastAsia" w:hAnsiTheme="minorEastAsia" w:eastAsiaTheme="minorEastAsia" w:cstheme="minorEastAsia"/>
          <w:b/>
          <w:color w:val="auto"/>
          <w:sz w:val="24"/>
          <w:szCs w:val="24"/>
          <w:highlight w:val="none"/>
        </w:rPr>
        <w:t>节 无效标条款</w:t>
      </w:r>
      <w:bookmarkEnd w:id="38"/>
      <w:bookmarkEnd w:id="39"/>
      <w:bookmarkEnd w:id="40"/>
      <w:bookmarkEnd w:id="41"/>
      <w:bookmarkEnd w:id="42"/>
    </w:p>
    <w:p w14:paraId="4A7DE352">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p>
    <w:p w14:paraId="733FE907">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出现下列情形之一的，</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递交的响应文件作无效投标处理，该</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的响应文件不参与评审，且不计算入</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家数：</w:t>
      </w:r>
    </w:p>
    <w:p w14:paraId="6AC7A588">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1.递交的响应文件不完整或未按采购文件要求盖公章及签字的；</w:t>
      </w:r>
    </w:p>
    <w:p w14:paraId="43E0267D">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不符合国家及采购文件规定的资格条件的；</w:t>
      </w:r>
    </w:p>
    <w:p w14:paraId="1903871A">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.竞标初始报价经</w:t>
      </w:r>
      <w:r>
        <w:rPr>
          <w:rFonts w:hint="eastAsia" w:asciiTheme="minorEastAsia" w:hAnsiTheme="minorEastAsia" w:eastAsiaTheme="minorEastAsia" w:cstheme="minorEastAsia"/>
          <w:color w:val="auto"/>
          <w:sz w:val="24"/>
          <w:szCs w:val="24"/>
          <w:highlight w:val="none"/>
          <w:lang w:val="en-US" w:eastAsia="zh-CN"/>
        </w:rPr>
        <w:t>综合比选小组</w:t>
      </w:r>
      <w:r>
        <w:rPr>
          <w:rFonts w:hint="eastAsia" w:asciiTheme="minorEastAsia" w:hAnsiTheme="minorEastAsia" w:eastAsiaTheme="minorEastAsia" w:cstheme="minorEastAsia"/>
          <w:color w:val="auto"/>
          <w:sz w:val="24"/>
          <w:szCs w:val="24"/>
          <w:highlight w:val="none"/>
        </w:rPr>
        <w:t>认定低于成本价的</w:t>
      </w:r>
      <w:r>
        <w:rPr>
          <w:rFonts w:hint="eastAsia" w:asciiTheme="minorEastAsia" w:hAnsiTheme="minorEastAsia" w:eastAsiaTheme="minorEastAsia" w:cstheme="minorEastAsia"/>
          <w:b/>
          <w:color w:val="auto"/>
          <w:sz w:val="24"/>
          <w:szCs w:val="24"/>
          <w:highlight w:val="none"/>
        </w:rPr>
        <w:t>（即：</w:t>
      </w:r>
      <w:r>
        <w:rPr>
          <w:rFonts w:hint="eastAsia" w:asciiTheme="minorEastAsia" w:hAnsiTheme="minorEastAsia" w:eastAsiaTheme="minorEastAsia" w:cstheme="minorEastAsia"/>
          <w:b/>
          <w:color w:val="auto"/>
          <w:sz w:val="24"/>
          <w:szCs w:val="24"/>
          <w:highlight w:val="none"/>
          <w:lang w:val="en-US" w:eastAsia="zh-CN"/>
        </w:rPr>
        <w:t>供应商</w:t>
      </w:r>
      <w:r>
        <w:rPr>
          <w:rFonts w:hint="eastAsia" w:asciiTheme="minorEastAsia" w:hAnsiTheme="minorEastAsia" w:eastAsiaTheme="minorEastAsia" w:cstheme="minorEastAsia"/>
          <w:b/>
          <w:color w:val="auto"/>
          <w:sz w:val="24"/>
          <w:szCs w:val="24"/>
          <w:highlight w:val="none"/>
        </w:rPr>
        <w:t>的报价明显低于其他通过符合性审查</w:t>
      </w:r>
      <w:r>
        <w:rPr>
          <w:rFonts w:hint="eastAsia" w:asciiTheme="minorEastAsia" w:hAnsiTheme="minorEastAsia" w:eastAsiaTheme="minorEastAsia" w:cstheme="minorEastAsia"/>
          <w:b/>
          <w:color w:val="auto"/>
          <w:sz w:val="24"/>
          <w:szCs w:val="24"/>
          <w:highlight w:val="none"/>
          <w:lang w:val="en-US" w:eastAsia="zh-CN"/>
        </w:rPr>
        <w:t>供应商</w:t>
      </w:r>
      <w:r>
        <w:rPr>
          <w:rFonts w:hint="eastAsia" w:asciiTheme="minorEastAsia" w:hAnsiTheme="minorEastAsia" w:eastAsiaTheme="minorEastAsia" w:cstheme="minorEastAsia"/>
          <w:b/>
          <w:color w:val="auto"/>
          <w:sz w:val="24"/>
          <w:szCs w:val="24"/>
          <w:highlight w:val="none"/>
        </w:rPr>
        <w:t>的报价，有可能影响产品质量或者不能诚信履约的，</w:t>
      </w:r>
      <w:r>
        <w:rPr>
          <w:rFonts w:hint="eastAsia" w:asciiTheme="minorEastAsia" w:hAnsiTheme="minorEastAsia" w:eastAsiaTheme="minorEastAsia" w:cstheme="minorEastAsia"/>
          <w:b/>
          <w:color w:val="auto"/>
          <w:sz w:val="24"/>
          <w:szCs w:val="24"/>
          <w:highlight w:val="none"/>
          <w:lang w:val="en-US" w:eastAsia="zh-CN"/>
        </w:rPr>
        <w:t>综合比选小组</w:t>
      </w:r>
      <w:r>
        <w:rPr>
          <w:rFonts w:hint="eastAsia" w:asciiTheme="minorEastAsia" w:hAnsiTheme="minorEastAsia" w:eastAsiaTheme="minorEastAsia" w:cstheme="minorEastAsia"/>
          <w:b/>
          <w:color w:val="auto"/>
          <w:sz w:val="24"/>
          <w:szCs w:val="24"/>
          <w:highlight w:val="none"/>
        </w:rPr>
        <w:t>应当要求其在</w:t>
      </w:r>
      <w:r>
        <w:rPr>
          <w:rFonts w:hint="eastAsia" w:asciiTheme="minorEastAsia" w:hAnsiTheme="minorEastAsia" w:eastAsiaTheme="minorEastAsia" w:cstheme="minorEastAsia"/>
          <w:b/>
          <w:color w:val="auto"/>
          <w:sz w:val="24"/>
          <w:szCs w:val="24"/>
          <w:highlight w:val="none"/>
          <w:lang w:val="en-US" w:eastAsia="zh-CN"/>
        </w:rPr>
        <w:t>比选</w:t>
      </w:r>
      <w:r>
        <w:rPr>
          <w:rFonts w:hint="eastAsia" w:asciiTheme="minorEastAsia" w:hAnsiTheme="minorEastAsia" w:eastAsiaTheme="minorEastAsia" w:cstheme="minorEastAsia"/>
          <w:b/>
          <w:color w:val="auto"/>
          <w:sz w:val="24"/>
          <w:szCs w:val="24"/>
          <w:highlight w:val="none"/>
        </w:rPr>
        <w:t>现场合理的时间内提供书面说明，必要时提交相关证明材料；</w:t>
      </w:r>
      <w:r>
        <w:rPr>
          <w:rFonts w:hint="eastAsia" w:asciiTheme="minorEastAsia" w:hAnsiTheme="minorEastAsia" w:eastAsiaTheme="minorEastAsia" w:cstheme="minorEastAsia"/>
          <w:b/>
          <w:color w:val="auto"/>
          <w:sz w:val="24"/>
          <w:szCs w:val="24"/>
          <w:highlight w:val="none"/>
          <w:lang w:val="en-US" w:eastAsia="zh-CN"/>
        </w:rPr>
        <w:t>供应商</w:t>
      </w:r>
      <w:r>
        <w:rPr>
          <w:rFonts w:hint="eastAsia" w:asciiTheme="minorEastAsia" w:hAnsiTheme="minorEastAsia" w:eastAsiaTheme="minorEastAsia" w:cstheme="minorEastAsia"/>
          <w:b/>
          <w:color w:val="auto"/>
          <w:sz w:val="24"/>
          <w:szCs w:val="24"/>
          <w:highlight w:val="none"/>
        </w:rPr>
        <w:t>不能证明其报价合理性的，</w:t>
      </w:r>
      <w:r>
        <w:rPr>
          <w:rFonts w:hint="eastAsia" w:asciiTheme="minorEastAsia" w:hAnsiTheme="minorEastAsia" w:eastAsiaTheme="minorEastAsia" w:cstheme="minorEastAsia"/>
          <w:b/>
          <w:color w:val="auto"/>
          <w:sz w:val="24"/>
          <w:szCs w:val="24"/>
          <w:highlight w:val="none"/>
          <w:lang w:val="en-US" w:eastAsia="zh-CN"/>
        </w:rPr>
        <w:t>综合比选小组</w:t>
      </w:r>
      <w:r>
        <w:rPr>
          <w:rFonts w:hint="eastAsia" w:asciiTheme="minorEastAsia" w:hAnsiTheme="minorEastAsia" w:eastAsiaTheme="minorEastAsia" w:cstheme="minorEastAsia"/>
          <w:b/>
          <w:color w:val="auto"/>
          <w:sz w:val="24"/>
          <w:szCs w:val="24"/>
          <w:highlight w:val="none"/>
        </w:rPr>
        <w:t>应当将其作为无效投标处理</w:t>
      </w:r>
      <w:r>
        <w:rPr>
          <w:rFonts w:hint="eastAsia" w:asciiTheme="minorEastAsia" w:hAnsiTheme="minorEastAsia" w:eastAsiaTheme="minorEastAsia" w:cstheme="minorEastAsia"/>
          <w:color w:val="auto"/>
          <w:sz w:val="24"/>
          <w:szCs w:val="24"/>
          <w:highlight w:val="none"/>
        </w:rPr>
        <w:t>；</w:t>
      </w:r>
    </w:p>
    <w:p w14:paraId="5EEC4CB1">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.最终报价高于采购文件载明的最高限价的；</w:t>
      </w:r>
    </w:p>
    <w:p w14:paraId="2ED6D508">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.响应文件未对采购文件的实质性要求和条件作出响应的；</w:t>
      </w:r>
    </w:p>
    <w:p w14:paraId="00457A50">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有串通投标、弄虚作假、行贿等违法行为的；</w:t>
      </w:r>
    </w:p>
    <w:p w14:paraId="6E1D9AD5">
      <w:pPr>
        <w:pageBreakBefore w:val="0"/>
        <w:kinsoku/>
        <w:wordWrap/>
        <w:overflowPunct/>
        <w:topLinePunct w:val="0"/>
        <w:bidi w:val="0"/>
        <w:spacing w:before="0" w:beforeAutospacing="0" w:after="0" w:afterAutospacing="0" w:line="360" w:lineRule="auto"/>
        <w:ind w:firstLine="484" w:firstLineChars="20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.响应文件未胶装成册的（采用打孔装订、活页夹等方式装订的响应文件作为无效投标处理）；</w:t>
      </w:r>
    </w:p>
    <w:p w14:paraId="11992728">
      <w:pPr>
        <w:pStyle w:val="4"/>
        <w:pageBreakBefore w:val="0"/>
        <w:kinsoku/>
        <w:wordWrap/>
        <w:overflowPunct/>
        <w:topLinePunct w:val="0"/>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b/>
          <w:color w:val="auto"/>
          <w:sz w:val="24"/>
          <w:szCs w:val="24"/>
          <w:highlight w:val="none"/>
        </w:rPr>
      </w:pPr>
      <w:bookmarkStart w:id="43" w:name="_Toc406672399"/>
      <w:bookmarkStart w:id="44" w:name="_Toc406670737"/>
      <w:bookmarkStart w:id="45" w:name="_Toc406671108"/>
      <w:bookmarkStart w:id="46" w:name="_Toc406671696"/>
      <w:bookmarkStart w:id="47" w:name="_Toc71066388"/>
    </w:p>
    <w:p w14:paraId="3EBACFA1">
      <w:pPr>
        <w:pStyle w:val="4"/>
        <w:pageBreakBefore w:val="0"/>
        <w:kinsoku/>
        <w:wordWrap/>
        <w:overflowPunct/>
        <w:topLinePunct w:val="0"/>
        <w:bidi w:val="0"/>
        <w:adjustRightInd w:val="0"/>
        <w:snapToGrid w:val="0"/>
        <w:spacing w:before="0" w:beforeAutospacing="0" w:after="0" w:afterAutospacing="0"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val="en-US" w:eastAsia="zh-CN"/>
        </w:rPr>
        <w:t>四章</w:t>
      </w:r>
      <w:r>
        <w:rPr>
          <w:rFonts w:hint="eastAsia" w:asciiTheme="minorEastAsia" w:hAnsiTheme="minorEastAsia" w:eastAsiaTheme="minorEastAsia" w:cstheme="minorEastAsia"/>
          <w:b/>
          <w:color w:val="auto"/>
          <w:sz w:val="24"/>
          <w:szCs w:val="24"/>
          <w:highlight w:val="none"/>
        </w:rPr>
        <w:t xml:space="preserve"> 递交</w:t>
      </w:r>
      <w:bookmarkEnd w:id="43"/>
      <w:bookmarkEnd w:id="44"/>
      <w:bookmarkEnd w:id="45"/>
      <w:bookmarkEnd w:id="46"/>
      <w:r>
        <w:rPr>
          <w:rFonts w:hint="eastAsia" w:asciiTheme="minorEastAsia" w:hAnsiTheme="minorEastAsia" w:eastAsiaTheme="minorEastAsia" w:cstheme="minorEastAsia"/>
          <w:b/>
          <w:color w:val="auto"/>
          <w:sz w:val="24"/>
          <w:szCs w:val="24"/>
          <w:highlight w:val="none"/>
        </w:rPr>
        <w:t>响应文件</w:t>
      </w:r>
      <w:bookmarkEnd w:id="47"/>
    </w:p>
    <w:p w14:paraId="5C83D7E3">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Cs/>
          <w:color w:val="auto"/>
          <w:sz w:val="24"/>
          <w:szCs w:val="24"/>
          <w:highlight w:val="none"/>
        </w:rPr>
      </w:pPr>
      <w:bookmarkStart w:id="48" w:name="_Toc406671697"/>
      <w:bookmarkStart w:id="49" w:name="_Toc406672400"/>
      <w:bookmarkStart w:id="50" w:name="_Toc406671109"/>
      <w:bookmarkStart w:id="51" w:name="_Toc406670738"/>
    </w:p>
    <w:p w14:paraId="23D03C39">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一、递交时间</w:t>
      </w:r>
    </w:p>
    <w:p w14:paraId="5EE4BE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000000"/>
          <w:sz w:val="24"/>
          <w:szCs w:val="24"/>
          <w:lang w:val="en-US" w:eastAsia="zh-CN"/>
        </w:rPr>
        <w:t>截止送达时间：</w:t>
      </w:r>
      <w:r>
        <w:rPr>
          <w:rFonts w:hint="eastAsia" w:asciiTheme="minorEastAsia" w:hAnsiTheme="minorEastAsia" w:eastAsiaTheme="minorEastAsia" w:cstheme="minorEastAsia"/>
          <w:color w:val="000000"/>
          <w:sz w:val="24"/>
          <w:szCs w:val="24"/>
          <w:u w:val="single"/>
        </w:rPr>
        <w:t>202</w:t>
      </w:r>
      <w:r>
        <w:rPr>
          <w:rFonts w:hint="eastAsia" w:asciiTheme="minorEastAsia" w:hAnsiTheme="minorEastAsia" w:eastAsiaTheme="minorEastAsia" w:cstheme="minorEastAsia"/>
          <w:color w:val="000000"/>
          <w:sz w:val="24"/>
          <w:szCs w:val="24"/>
          <w:u w:val="single"/>
          <w:lang w:val="en-US" w:eastAsia="zh-CN"/>
        </w:rPr>
        <w:t>4</w:t>
      </w:r>
      <w:r>
        <w:rPr>
          <w:rFonts w:hint="eastAsia" w:asciiTheme="minorEastAsia" w:hAnsiTheme="minorEastAsia" w:eastAsiaTheme="minorEastAsia" w:cstheme="minorEastAsia"/>
          <w:color w:val="000000"/>
          <w:sz w:val="24"/>
          <w:szCs w:val="24"/>
          <w:u w:val="single"/>
        </w:rPr>
        <w:t>年</w:t>
      </w:r>
      <w:r>
        <w:rPr>
          <w:rFonts w:hint="eastAsia" w:asciiTheme="minorEastAsia" w:hAnsiTheme="minorEastAsia" w:eastAsiaTheme="minorEastAsia" w:cstheme="minorEastAsia"/>
          <w:color w:val="000000"/>
          <w:sz w:val="24"/>
          <w:szCs w:val="24"/>
          <w:u w:val="single"/>
          <w:lang w:val="en-US" w:eastAsia="zh-CN"/>
        </w:rPr>
        <w:t xml:space="preserve">7 </w:t>
      </w:r>
      <w:r>
        <w:rPr>
          <w:rFonts w:hint="eastAsia" w:asciiTheme="minorEastAsia" w:hAnsiTheme="minorEastAsia" w:eastAsiaTheme="minorEastAsia" w:cstheme="minorEastAsia"/>
          <w:color w:val="000000"/>
          <w:sz w:val="24"/>
          <w:szCs w:val="24"/>
          <w:u w:val="single"/>
        </w:rPr>
        <w:t>月</w:t>
      </w:r>
      <w:r>
        <w:rPr>
          <w:rFonts w:hint="eastAsia" w:asciiTheme="minorEastAsia" w:hAnsiTheme="minorEastAsia" w:eastAsiaTheme="minorEastAsia" w:cstheme="minorEastAsia"/>
          <w:color w:val="000000"/>
          <w:sz w:val="24"/>
          <w:szCs w:val="24"/>
          <w:u w:val="single"/>
          <w:lang w:val="en-US" w:eastAsia="zh-CN"/>
        </w:rPr>
        <w:t>29</w:t>
      </w:r>
      <w:r>
        <w:rPr>
          <w:rFonts w:hint="eastAsia" w:asciiTheme="minorEastAsia" w:hAnsiTheme="minorEastAsia" w:eastAsiaTheme="minorEastAsia" w:cstheme="minorEastAsia"/>
          <w:color w:val="000000"/>
          <w:sz w:val="24"/>
          <w:szCs w:val="24"/>
          <w:u w:val="single"/>
        </w:rPr>
        <w:t>日</w:t>
      </w:r>
      <w:r>
        <w:rPr>
          <w:rFonts w:hint="eastAsia" w:asciiTheme="minorEastAsia" w:hAnsiTheme="minorEastAsia" w:eastAsiaTheme="minorEastAsia" w:cstheme="minorEastAsia"/>
          <w:color w:val="000000"/>
          <w:sz w:val="24"/>
          <w:szCs w:val="24"/>
          <w:u w:val="single"/>
          <w:lang w:val="en-US" w:eastAsia="zh-CN"/>
        </w:rPr>
        <w:t>10</w:t>
      </w:r>
      <w:r>
        <w:rPr>
          <w:rFonts w:hint="eastAsia" w:asciiTheme="minorEastAsia" w:hAnsiTheme="minorEastAsia" w:eastAsiaTheme="minorEastAsia" w:cstheme="minorEastAsia"/>
          <w:color w:val="000000"/>
          <w:sz w:val="24"/>
          <w:szCs w:val="24"/>
          <w:u w:val="single"/>
        </w:rPr>
        <w:t>时</w:t>
      </w:r>
      <w:r>
        <w:rPr>
          <w:rFonts w:hint="eastAsia" w:asciiTheme="minorEastAsia" w:hAnsiTheme="minorEastAsia" w:eastAsiaTheme="minorEastAsia" w:cstheme="minorEastAsia"/>
          <w:color w:val="000000"/>
          <w:sz w:val="24"/>
          <w:szCs w:val="24"/>
          <w:u w:val="single"/>
          <w:lang w:val="en-US" w:eastAsia="zh-CN"/>
        </w:rPr>
        <w:t>00</w:t>
      </w:r>
      <w:r>
        <w:rPr>
          <w:rFonts w:hint="eastAsia" w:asciiTheme="minorEastAsia" w:hAnsiTheme="minorEastAsia" w:eastAsiaTheme="minorEastAsia" w:cstheme="minorEastAsia"/>
          <w:color w:val="000000"/>
          <w:sz w:val="24"/>
          <w:szCs w:val="24"/>
          <w:u w:val="single"/>
        </w:rPr>
        <w:t>分止</w:t>
      </w:r>
      <w:r>
        <w:rPr>
          <w:rFonts w:hint="eastAsia" w:asciiTheme="minorEastAsia" w:hAnsiTheme="minorEastAsia" w:eastAsiaTheme="minorEastAsia" w:cstheme="minorEastAsia"/>
          <w:color w:val="000000"/>
          <w:sz w:val="24"/>
          <w:szCs w:val="24"/>
        </w:rPr>
        <w:t>。</w:t>
      </w:r>
    </w:p>
    <w:p w14:paraId="677823E8">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二、递交地点</w:t>
      </w:r>
    </w:p>
    <w:p w14:paraId="053C3135">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贵阳市第一中学总务处办公室</w:t>
      </w:r>
      <w:r>
        <w:rPr>
          <w:rFonts w:hint="eastAsia" w:asciiTheme="minorEastAsia" w:hAnsiTheme="minorEastAsia" w:eastAsiaTheme="minorEastAsia" w:cstheme="minorEastAsia"/>
          <w:color w:val="auto"/>
          <w:sz w:val="24"/>
          <w:szCs w:val="24"/>
          <w:highlight w:val="none"/>
        </w:rPr>
        <w:t>，地址：贵州省贵阳市</w:t>
      </w:r>
      <w:r>
        <w:rPr>
          <w:rFonts w:hint="eastAsia" w:asciiTheme="minorEastAsia" w:hAnsiTheme="minorEastAsia" w:eastAsiaTheme="minorEastAsia" w:cstheme="minorEastAsia"/>
          <w:color w:val="auto"/>
          <w:sz w:val="24"/>
          <w:szCs w:val="24"/>
          <w:highlight w:val="none"/>
          <w:lang w:val="en-US" w:eastAsia="zh-CN"/>
        </w:rPr>
        <w:t>观山湖区黔灵山路1号贵阳市第一中学行政楼三楼306室</w:t>
      </w:r>
      <w:r>
        <w:rPr>
          <w:rFonts w:hint="eastAsia" w:asciiTheme="minorEastAsia" w:hAnsiTheme="minorEastAsia" w:eastAsiaTheme="minorEastAsia" w:cstheme="minorEastAsia"/>
          <w:color w:val="auto"/>
          <w:sz w:val="24"/>
          <w:szCs w:val="24"/>
          <w:highlight w:val="none"/>
        </w:rPr>
        <w:t>。</w:t>
      </w:r>
    </w:p>
    <w:p w14:paraId="7704E7C3">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三、递交要求</w:t>
      </w:r>
    </w:p>
    <w:p w14:paraId="2DBA4F1F">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rPr>
        <w:t>纸质</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文件正本壹份、副本</w:t>
      </w:r>
      <w:r>
        <w:rPr>
          <w:rFonts w:hint="eastAsia" w:asciiTheme="minorEastAsia" w:hAnsiTheme="minorEastAsia" w:eastAsiaTheme="minorEastAsia" w:cstheme="minorEastAsia"/>
          <w:b/>
          <w:color w:val="auto"/>
          <w:sz w:val="24"/>
          <w:szCs w:val="24"/>
          <w:highlight w:val="none"/>
          <w:lang w:val="en-US" w:eastAsia="zh-CN"/>
        </w:rPr>
        <w:t>贰</w:t>
      </w:r>
      <w:r>
        <w:rPr>
          <w:rFonts w:hint="eastAsia" w:asciiTheme="minorEastAsia" w:hAnsiTheme="minorEastAsia" w:eastAsiaTheme="minorEastAsia" w:cstheme="minorEastAsia"/>
          <w:b/>
          <w:color w:val="auto"/>
          <w:sz w:val="24"/>
          <w:szCs w:val="24"/>
          <w:highlight w:val="none"/>
        </w:rPr>
        <w:t>份。未按本条规定递交</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文件的作无效投标处理。</w:t>
      </w:r>
    </w:p>
    <w:p w14:paraId="001D0047">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四、响应文件的补充、修改和撤回</w:t>
      </w:r>
    </w:p>
    <w:p w14:paraId="7EBD9210">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在提交响应文件后，在投标截止时间前可对其响应文件进行补充、修改或撤回。</w:t>
      </w:r>
    </w:p>
    <w:p w14:paraId="600995FD">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（2）投标补充或修改文件必须加盖</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公章并注明“补充或修改响应文件”字样和标识项目名称、</w:t>
      </w:r>
      <w:r>
        <w:rPr>
          <w:rFonts w:hint="eastAsia" w:asciiTheme="minorEastAsia" w:hAnsiTheme="minorEastAsia" w:eastAsiaTheme="minorEastAsia" w:cstheme="minorEastAsia"/>
          <w:color w:val="auto"/>
          <w:sz w:val="24"/>
          <w:szCs w:val="24"/>
          <w:highlight w:val="none"/>
          <w:lang w:eastAsia="zh-CN"/>
        </w:rPr>
        <w:t>项目序列号</w:t>
      </w:r>
      <w:r>
        <w:rPr>
          <w:rFonts w:hint="eastAsia" w:asciiTheme="minorEastAsia" w:hAnsiTheme="minorEastAsia" w:eastAsiaTheme="minorEastAsia" w:cstheme="minorEastAsia"/>
          <w:color w:val="auto"/>
          <w:sz w:val="24"/>
          <w:szCs w:val="24"/>
          <w:highlight w:val="none"/>
        </w:rPr>
        <w:t>、单位名称信息，要求密封递交。</w:t>
      </w:r>
    </w:p>
    <w:p w14:paraId="2A01BB36">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（3）响应文件撤回必须在投标截止时间前提交由项目授权代表签署的撤回响应文件的通知，代理机构可以退回其响应文件。</w:t>
      </w:r>
    </w:p>
    <w:p w14:paraId="352853CA">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（4）投标截止时间以后不得补充、修改或撤回响应文件。</w:t>
      </w:r>
    </w:p>
    <w:p w14:paraId="7FFDA35B">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bookmarkStart w:id="52" w:name="_Toc71066389"/>
    </w:p>
    <w:p w14:paraId="316BD2F8">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val="en-US" w:eastAsia="zh-CN"/>
        </w:rPr>
        <w:t>五章</w:t>
      </w:r>
      <w:r>
        <w:rPr>
          <w:rFonts w:hint="eastAsia" w:asciiTheme="minorEastAsia" w:hAnsiTheme="minorEastAsia" w:eastAsiaTheme="minorEastAsia" w:cstheme="minorEastAsia"/>
          <w:b/>
          <w:color w:val="auto"/>
          <w:sz w:val="24"/>
          <w:szCs w:val="24"/>
          <w:highlight w:val="none"/>
        </w:rPr>
        <w:t xml:space="preserve"> </w:t>
      </w:r>
      <w:bookmarkEnd w:id="48"/>
      <w:bookmarkEnd w:id="49"/>
      <w:bookmarkEnd w:id="50"/>
      <w:bookmarkEnd w:id="51"/>
      <w:r>
        <w:rPr>
          <w:rFonts w:hint="eastAsia" w:asciiTheme="minorEastAsia" w:hAnsiTheme="minorEastAsia" w:eastAsiaTheme="minorEastAsia" w:cstheme="minorEastAsia"/>
          <w:b/>
          <w:color w:val="auto"/>
          <w:sz w:val="24"/>
          <w:szCs w:val="24"/>
          <w:highlight w:val="none"/>
          <w:lang w:val="en-US" w:eastAsia="zh-CN"/>
        </w:rPr>
        <w:t>综合比选</w:t>
      </w:r>
      <w:r>
        <w:rPr>
          <w:rFonts w:hint="eastAsia" w:asciiTheme="minorEastAsia" w:hAnsiTheme="minorEastAsia" w:eastAsiaTheme="minorEastAsia" w:cstheme="minorEastAsia"/>
          <w:b/>
          <w:color w:val="auto"/>
          <w:sz w:val="24"/>
          <w:szCs w:val="24"/>
          <w:highlight w:val="none"/>
        </w:rPr>
        <w:t>程序</w:t>
      </w:r>
      <w:bookmarkEnd w:id="52"/>
      <w:r>
        <w:rPr>
          <w:rFonts w:hint="eastAsia" w:asciiTheme="minorEastAsia" w:hAnsiTheme="minorEastAsia" w:eastAsiaTheme="minorEastAsia" w:cstheme="minorEastAsia"/>
          <w:b/>
          <w:color w:val="auto"/>
          <w:sz w:val="24"/>
          <w:szCs w:val="24"/>
          <w:highlight w:val="none"/>
        </w:rPr>
        <w:t xml:space="preserve"> </w:t>
      </w:r>
    </w:p>
    <w:p w14:paraId="4A904339">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bookmarkStart w:id="53" w:name="_Toc406671110"/>
      <w:bookmarkStart w:id="54" w:name="_Toc406671698"/>
      <w:bookmarkStart w:id="55" w:name="_Toc406672401"/>
      <w:bookmarkStart w:id="56" w:name="_Toc406670739"/>
    </w:p>
    <w:p w14:paraId="59E4EB49">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时间</w:t>
      </w:r>
    </w:p>
    <w:p w14:paraId="3DD6A425">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2024年7月29日10:30</w:t>
      </w:r>
      <w:r>
        <w:rPr>
          <w:rFonts w:hint="eastAsia" w:asciiTheme="minorEastAsia" w:hAnsiTheme="minorEastAsia" w:eastAsiaTheme="minorEastAsia" w:cstheme="minorEastAsia"/>
          <w:color w:val="auto"/>
          <w:sz w:val="24"/>
          <w:szCs w:val="24"/>
          <w:highlight w:val="none"/>
        </w:rPr>
        <w:t>。</w:t>
      </w:r>
    </w:p>
    <w:p w14:paraId="12F37B3B">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二、</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Cs/>
          <w:color w:val="auto"/>
          <w:sz w:val="24"/>
          <w:szCs w:val="24"/>
          <w:highlight w:val="none"/>
        </w:rPr>
        <w:t>地点</w:t>
      </w:r>
    </w:p>
    <w:p w14:paraId="5FC8BB67">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贵阳市第一中学</w:t>
      </w:r>
      <w:r>
        <w:rPr>
          <w:rFonts w:hint="eastAsia" w:asciiTheme="minorEastAsia" w:hAnsiTheme="minorEastAsia" w:eastAsiaTheme="minorEastAsia" w:cstheme="minorEastAsia"/>
          <w:color w:val="auto"/>
          <w:sz w:val="24"/>
          <w:szCs w:val="24"/>
          <w:highlight w:val="none"/>
        </w:rPr>
        <w:t>，地址：贵州省贵阳市</w:t>
      </w:r>
      <w:r>
        <w:rPr>
          <w:rFonts w:hint="eastAsia" w:asciiTheme="minorEastAsia" w:hAnsiTheme="minorEastAsia" w:eastAsiaTheme="minorEastAsia" w:cstheme="minorEastAsia"/>
          <w:color w:val="auto"/>
          <w:sz w:val="24"/>
          <w:szCs w:val="24"/>
          <w:highlight w:val="none"/>
          <w:lang w:val="en-US" w:eastAsia="zh-CN"/>
        </w:rPr>
        <w:t>观山湖区黔灵山路1号贵阳市第一中学行政楼（具体综合比选会议室以现场通知为准）</w:t>
      </w:r>
      <w:r>
        <w:rPr>
          <w:rFonts w:hint="eastAsia" w:asciiTheme="minorEastAsia" w:hAnsiTheme="minorEastAsia" w:eastAsiaTheme="minorEastAsia" w:cstheme="minorEastAsia"/>
          <w:color w:val="auto"/>
          <w:sz w:val="24"/>
          <w:szCs w:val="24"/>
          <w:highlight w:val="none"/>
        </w:rPr>
        <w:t>。</w:t>
      </w:r>
    </w:p>
    <w:p w14:paraId="24853A0A">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三、</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Cs/>
          <w:color w:val="auto"/>
          <w:sz w:val="24"/>
          <w:szCs w:val="24"/>
          <w:highlight w:val="none"/>
        </w:rPr>
        <w:t>流程</w:t>
      </w:r>
    </w:p>
    <w:p w14:paraId="0445415A">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1.会议签到：</w:t>
      </w:r>
      <w:r>
        <w:rPr>
          <w:rFonts w:hint="eastAsia" w:asciiTheme="minorEastAsia" w:hAnsiTheme="minorEastAsia" w:eastAsiaTheme="minorEastAsia" w:cstheme="minorEastAsia"/>
          <w:color w:val="auto"/>
          <w:sz w:val="24"/>
          <w:szCs w:val="24"/>
          <w:highlight w:val="none"/>
        </w:rPr>
        <w:t>采购人</w:t>
      </w:r>
      <w:r>
        <w:rPr>
          <w:rFonts w:hint="eastAsia" w:asciiTheme="minorEastAsia" w:hAnsiTheme="minorEastAsia" w:eastAsiaTheme="minorEastAsia" w:cstheme="minorEastAsia"/>
          <w:color w:val="auto"/>
          <w:sz w:val="24"/>
          <w:szCs w:val="24"/>
          <w:highlight w:val="none"/>
          <w:lang w:val="en-US" w:eastAsia="zh-CN"/>
        </w:rPr>
        <w:t>组织综合比选</w:t>
      </w:r>
      <w:r>
        <w:rPr>
          <w:rFonts w:hint="eastAsia" w:asciiTheme="minorEastAsia" w:hAnsiTheme="minorEastAsia" w:eastAsiaTheme="minorEastAsia" w:cstheme="minorEastAsia"/>
          <w:color w:val="auto"/>
          <w:sz w:val="24"/>
          <w:szCs w:val="24"/>
          <w:highlight w:val="none"/>
        </w:rPr>
        <w:t>相关人员签到。并将会议环节所需资料准备齐全。</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签到并递交响应文件后在</w:t>
      </w:r>
      <w:r>
        <w:rPr>
          <w:rFonts w:hint="eastAsia" w:asciiTheme="minorEastAsia" w:hAnsiTheme="minorEastAsia" w:eastAsiaTheme="minorEastAsia" w:cstheme="minorEastAsia"/>
          <w:color w:val="auto"/>
          <w:sz w:val="24"/>
          <w:szCs w:val="24"/>
          <w:highlight w:val="none"/>
          <w:lang w:val="en-US" w:eastAsia="zh-CN"/>
        </w:rPr>
        <w:t>指定</w:t>
      </w:r>
      <w:r>
        <w:rPr>
          <w:rFonts w:hint="eastAsia" w:asciiTheme="minorEastAsia" w:hAnsiTheme="minorEastAsia" w:eastAsiaTheme="minorEastAsia" w:cstheme="minorEastAsia"/>
          <w:color w:val="auto"/>
          <w:sz w:val="24"/>
          <w:szCs w:val="24"/>
          <w:highlight w:val="none"/>
        </w:rPr>
        <w:t>区</w:t>
      </w:r>
      <w:r>
        <w:rPr>
          <w:rFonts w:hint="eastAsia" w:asciiTheme="minorEastAsia" w:hAnsiTheme="minorEastAsia" w:eastAsiaTheme="minorEastAsia" w:cstheme="minorEastAsia"/>
          <w:color w:val="auto"/>
          <w:sz w:val="24"/>
          <w:szCs w:val="24"/>
          <w:highlight w:val="none"/>
          <w:lang w:val="en-US" w:eastAsia="zh-CN"/>
        </w:rPr>
        <w:t>域</w:t>
      </w:r>
      <w:r>
        <w:rPr>
          <w:rFonts w:hint="eastAsia" w:asciiTheme="minorEastAsia" w:hAnsiTheme="minorEastAsia" w:eastAsiaTheme="minorEastAsia" w:cstheme="minorEastAsia"/>
          <w:color w:val="auto"/>
          <w:sz w:val="24"/>
          <w:szCs w:val="24"/>
          <w:highlight w:val="none"/>
        </w:rPr>
        <w:t>等候，工作人员按照提交响应文件的先后顺序安排参加</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w:t>
      </w:r>
    </w:p>
    <w:p w14:paraId="2EB588F9">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.初步审查：</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小组严格依据响应文件所提供的资料，对</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进行资格性审查及符合性审查，审查通过的</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进入</w:t>
      </w:r>
      <w:r>
        <w:rPr>
          <w:rFonts w:hint="eastAsia" w:asciiTheme="minorEastAsia" w:hAnsiTheme="minorEastAsia" w:eastAsiaTheme="minorEastAsia" w:cstheme="minorEastAsia"/>
          <w:color w:val="auto"/>
          <w:sz w:val="24"/>
          <w:szCs w:val="24"/>
          <w:highlight w:val="none"/>
          <w:lang w:val="en-US" w:eastAsia="zh-CN"/>
        </w:rPr>
        <w:t>综合比选（二次报价）</w:t>
      </w:r>
      <w:r>
        <w:rPr>
          <w:rFonts w:hint="eastAsia" w:asciiTheme="minorEastAsia" w:hAnsiTheme="minorEastAsia" w:eastAsiaTheme="minorEastAsia" w:cstheme="minorEastAsia"/>
          <w:color w:val="auto"/>
          <w:sz w:val="24"/>
          <w:szCs w:val="24"/>
          <w:highlight w:val="none"/>
        </w:rPr>
        <w:t>环节。未通过初步审查的响应文件不参与最后报价。通过初步审查的</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不足三家的，本项目废标，</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工作结束。</w:t>
      </w:r>
    </w:p>
    <w:p w14:paraId="04B8EAC3">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(1)资格性检查：</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小组对</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资格证明文件的齐全性和有效性、是否超出经营范围等情况进行审查。</w:t>
      </w:r>
    </w:p>
    <w:p w14:paraId="78350D06">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(2)符合性检查：</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小组审查响应文件是否对采购文件作了实质性响应。</w:t>
      </w:r>
    </w:p>
    <w:p w14:paraId="41004247">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color w:val="auto"/>
          <w:sz w:val="24"/>
          <w:szCs w:val="24"/>
          <w:highlight w:val="none"/>
        </w:rPr>
        <w:t>(3)无效标检查：</w:t>
      </w:r>
      <w:r>
        <w:rPr>
          <w:rFonts w:hint="eastAsia" w:asciiTheme="minorEastAsia" w:hAnsiTheme="minorEastAsia" w:eastAsiaTheme="minorEastAsia" w:cstheme="minorEastAsia"/>
          <w:color w:val="auto"/>
          <w:sz w:val="24"/>
          <w:szCs w:val="24"/>
          <w:highlight w:val="none"/>
        </w:rPr>
        <w:t>根据采购文件中的无效标条款，检查供应商的投标是否属于无效标。</w:t>
      </w:r>
    </w:p>
    <w:p w14:paraId="07BCFDE8">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lang w:val="en-US" w:eastAsia="zh-CN"/>
        </w:rPr>
        <w:t>综合比选</w:t>
      </w:r>
      <w:r>
        <w:rPr>
          <w:rFonts w:hint="eastAsia" w:asciiTheme="minorEastAsia" w:hAnsiTheme="minorEastAsia" w:eastAsiaTheme="minorEastAsia" w:cstheme="minorEastAsia"/>
          <w:b/>
          <w:bCs w:val="0"/>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小组所有成员集中与单一供应商分别进行综合比选。在</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过程中，</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组可以根据</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文件和</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情况实质性变动采购需求中的技术、服务要求以及合同草案条款，但不得变动</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文件中的其他内容。实质性变动的内容，须经采购人代表确认并以书面形式通知所有参加综合比选供应商。在</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中，</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的任何一方不得透露与</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有关的其他供应商的技术资料、价格和其他信息。</w:t>
      </w:r>
    </w:p>
    <w:p w14:paraId="393A3934">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4．最后报价及承诺：</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结束后，</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小组要求所有继续参加</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的供应商按照综合比选文件的变动情况和</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小组的要求在规定时间内（时间由</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小组根据项目复杂程度确定，原则上不超过20分钟）进行最后报价及承诺，并由其法定代表人或授权代表签字或者加盖公章。最后报价是供应商响应文件的有效组成部分。</w:t>
      </w:r>
    </w:p>
    <w:p w14:paraId="03FC643F">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5．推荐成交候选供应商</w:t>
      </w:r>
    </w:p>
    <w:p w14:paraId="3B081FFD">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b w:val="0"/>
          <w:bCs/>
          <w:color w:val="auto"/>
          <w:sz w:val="24"/>
          <w:szCs w:val="24"/>
          <w:highlight w:val="none"/>
          <w:lang w:val="en-US" w:eastAsia="zh-CN"/>
        </w:rPr>
        <w:t>结束后，根据供应商的最后报价及相关承诺，综合比选小组对合格的3家以上的供应商进行综合评比，在全部满足综合比选文件实质性要求前提下，根据供应商的投标文件，推荐比选排序第一的供应商为成交供应商。</w:t>
      </w:r>
    </w:p>
    <w:p w14:paraId="54A9AE1A">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四、</w:t>
      </w:r>
      <w:r>
        <w:rPr>
          <w:rFonts w:hint="eastAsia" w:asciiTheme="minorEastAsia" w:hAnsiTheme="minorEastAsia" w:eastAsiaTheme="minorEastAsia" w:cstheme="minorEastAsia"/>
          <w:b/>
          <w:bCs w:val="0"/>
          <w:color w:val="auto"/>
          <w:sz w:val="24"/>
          <w:szCs w:val="24"/>
          <w:highlight w:val="none"/>
          <w:lang w:val="en-US" w:eastAsia="zh-CN"/>
        </w:rPr>
        <w:t>综合比选</w:t>
      </w:r>
      <w:r>
        <w:rPr>
          <w:rFonts w:hint="eastAsia" w:asciiTheme="minorEastAsia" w:hAnsiTheme="minorEastAsia" w:eastAsiaTheme="minorEastAsia" w:cstheme="minorEastAsia"/>
          <w:b/>
          <w:bCs w:val="0"/>
          <w:color w:val="auto"/>
          <w:sz w:val="24"/>
          <w:szCs w:val="24"/>
          <w:highlight w:val="none"/>
        </w:rPr>
        <w:t>小组</w:t>
      </w:r>
    </w:p>
    <w:p w14:paraId="7E7C41D6">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小组由</w:t>
      </w:r>
      <w:r>
        <w:rPr>
          <w:rFonts w:hint="eastAsia" w:asciiTheme="minorEastAsia" w:hAnsiTheme="minorEastAsia" w:eastAsiaTheme="minorEastAsia" w:cstheme="minorEastAsia"/>
          <w:color w:val="auto"/>
          <w:sz w:val="24"/>
          <w:szCs w:val="24"/>
          <w:highlight w:val="none"/>
          <w:lang w:val="en-US" w:eastAsia="zh-CN"/>
        </w:rPr>
        <w:t>采购人确定的</w:t>
      </w:r>
      <w:r>
        <w:rPr>
          <w:rFonts w:hint="eastAsia" w:asciiTheme="minorEastAsia" w:hAnsiTheme="minorEastAsia" w:eastAsiaTheme="minorEastAsia" w:cstheme="minorEastAsia"/>
          <w:color w:val="auto"/>
          <w:sz w:val="24"/>
          <w:szCs w:val="24"/>
          <w:highlight w:val="none"/>
        </w:rPr>
        <w:t>专家共3人以上单数组成。</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小组成员应以科学、公正的态度参加</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过程中不受任何干扰，独立、负责地提出</w:t>
      </w:r>
      <w:r>
        <w:rPr>
          <w:rFonts w:hint="eastAsia" w:asciiTheme="minorEastAsia" w:hAnsiTheme="minorEastAsia" w:eastAsiaTheme="minorEastAsia" w:cstheme="minorEastAsia"/>
          <w:color w:val="auto"/>
          <w:sz w:val="24"/>
          <w:szCs w:val="24"/>
          <w:highlight w:val="none"/>
          <w:lang w:val="en-US" w:eastAsia="zh-CN"/>
        </w:rPr>
        <w:t>比选排序</w:t>
      </w:r>
      <w:r>
        <w:rPr>
          <w:rFonts w:hint="eastAsia" w:asciiTheme="minorEastAsia" w:hAnsiTheme="minorEastAsia" w:eastAsiaTheme="minorEastAsia" w:cstheme="minorEastAsia"/>
          <w:color w:val="auto"/>
          <w:sz w:val="24"/>
          <w:szCs w:val="24"/>
          <w:highlight w:val="none"/>
        </w:rPr>
        <w:t>，并对自己的</w:t>
      </w:r>
      <w:r>
        <w:rPr>
          <w:rFonts w:hint="eastAsia" w:asciiTheme="minorEastAsia" w:hAnsiTheme="minorEastAsia" w:eastAsiaTheme="minorEastAsia" w:cstheme="minorEastAsia"/>
          <w:color w:val="auto"/>
          <w:sz w:val="24"/>
          <w:szCs w:val="24"/>
          <w:highlight w:val="none"/>
          <w:lang w:val="en-US" w:eastAsia="zh-CN"/>
        </w:rPr>
        <w:t>排序</w:t>
      </w:r>
      <w:r>
        <w:rPr>
          <w:rFonts w:hint="eastAsia" w:asciiTheme="minorEastAsia" w:hAnsiTheme="minorEastAsia" w:eastAsiaTheme="minorEastAsia" w:cstheme="minorEastAsia"/>
          <w:color w:val="auto"/>
          <w:sz w:val="24"/>
          <w:szCs w:val="24"/>
          <w:highlight w:val="none"/>
        </w:rPr>
        <w:t>承担责任。</w:t>
      </w:r>
    </w:p>
    <w:p w14:paraId="56D3A9CF">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综合比选</w:t>
      </w:r>
      <w:r>
        <w:rPr>
          <w:rFonts w:hint="eastAsia" w:asciiTheme="minorEastAsia" w:hAnsiTheme="minorEastAsia" w:eastAsiaTheme="minorEastAsia" w:cstheme="minorEastAsia"/>
          <w:b/>
          <w:color w:val="auto"/>
          <w:sz w:val="24"/>
          <w:szCs w:val="24"/>
          <w:highlight w:val="none"/>
        </w:rPr>
        <w:t>小组在采购活动过程中应当履行下列职责：</w:t>
      </w:r>
    </w:p>
    <w:p w14:paraId="1A4EAFC2">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（1）确认或者制定</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 xml:space="preserve">文件； </w:t>
      </w:r>
    </w:p>
    <w:p w14:paraId="38F4D803">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（2）从符合相应资格条件的</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名单中确定不少于3家的</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参加</w:t>
      </w:r>
      <w:r>
        <w:rPr>
          <w:rFonts w:hint="eastAsia" w:asciiTheme="minorEastAsia" w:hAnsiTheme="minorEastAsia" w:eastAsiaTheme="minorEastAsia" w:cstheme="minorEastAsia"/>
          <w:color w:val="auto"/>
          <w:sz w:val="24"/>
          <w:szCs w:val="24"/>
          <w:highlight w:val="none"/>
          <w:lang w:val="en-US" w:eastAsia="zh-CN"/>
        </w:rPr>
        <w:t>综合比选</w:t>
      </w:r>
      <w:r>
        <w:rPr>
          <w:rFonts w:hint="eastAsia" w:asciiTheme="minorEastAsia" w:hAnsiTheme="minorEastAsia" w:eastAsiaTheme="minorEastAsia" w:cstheme="minorEastAsia"/>
          <w:color w:val="auto"/>
          <w:sz w:val="24"/>
          <w:szCs w:val="24"/>
          <w:highlight w:val="none"/>
        </w:rPr>
        <w:t>；</w:t>
      </w:r>
    </w:p>
    <w:p w14:paraId="43AEE088">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（3）审查</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的响应文件并作出评价；</w:t>
      </w:r>
    </w:p>
    <w:p w14:paraId="7DC2AFCB">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（4）要求</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解释或者澄清其响应文件；</w:t>
      </w:r>
    </w:p>
    <w:p w14:paraId="51D3B0FC">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（5）编写</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报告</w:t>
      </w:r>
      <w:r>
        <w:rPr>
          <w:rFonts w:hint="eastAsia" w:asciiTheme="minorEastAsia" w:hAnsiTheme="minorEastAsia" w:eastAsiaTheme="minorEastAsia" w:cstheme="minorEastAsia"/>
          <w:color w:val="auto"/>
          <w:sz w:val="24"/>
          <w:szCs w:val="24"/>
          <w:highlight w:val="none"/>
          <w:lang w:eastAsia="zh-CN"/>
        </w:rPr>
        <w:t>。</w:t>
      </w:r>
    </w:p>
    <w:p w14:paraId="695D1CD3">
      <w:pPr>
        <w:pageBreakBefore w:val="0"/>
        <w:kinsoku/>
        <w:wordWrap/>
        <w:overflowPunct/>
        <w:topLinePunct w:val="0"/>
        <w:bidi w:val="0"/>
        <w:spacing w:before="0" w:beforeAutospacing="0" w:after="0" w:afterAutospacing="0" w:line="360" w:lineRule="auto"/>
        <w:ind w:firstLine="494" w:firstLineChars="205"/>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综合比选</w:t>
      </w:r>
      <w:r>
        <w:rPr>
          <w:rFonts w:hint="eastAsia" w:asciiTheme="minorEastAsia" w:hAnsiTheme="minorEastAsia" w:eastAsiaTheme="minorEastAsia" w:cstheme="minorEastAsia"/>
          <w:b/>
          <w:color w:val="auto"/>
          <w:sz w:val="24"/>
          <w:szCs w:val="24"/>
          <w:highlight w:val="none"/>
        </w:rPr>
        <w:t>小组成员应当履行下列义务：</w:t>
      </w:r>
    </w:p>
    <w:p w14:paraId="119C8BFE">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（1）遵纪守法，客观、公正、廉洁地履行职责；</w:t>
      </w:r>
    </w:p>
    <w:p w14:paraId="4A25203C">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（2）根据采购文件的规定独立进行评审，对个人的评审意见承担法律责任；</w:t>
      </w:r>
    </w:p>
    <w:p w14:paraId="7DF3B53C">
      <w:pPr>
        <w:pageBreakBefore w:val="0"/>
        <w:kinsoku/>
        <w:wordWrap/>
        <w:overflowPunct/>
        <w:topLinePunct w:val="0"/>
        <w:bidi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（3）参与</w:t>
      </w:r>
      <w:r>
        <w:rPr>
          <w:rFonts w:hint="eastAsia" w:asciiTheme="minorEastAsia" w:hAnsiTheme="minorEastAsia" w:eastAsiaTheme="minorEastAsia" w:cstheme="minorEastAsia"/>
          <w:color w:val="auto"/>
          <w:sz w:val="24"/>
          <w:szCs w:val="24"/>
          <w:highlight w:val="none"/>
          <w:lang w:val="en-US" w:eastAsia="zh-CN"/>
        </w:rPr>
        <w:t>比选</w:t>
      </w:r>
      <w:r>
        <w:rPr>
          <w:rFonts w:hint="eastAsia" w:asciiTheme="minorEastAsia" w:hAnsiTheme="minorEastAsia" w:eastAsiaTheme="minorEastAsia" w:cstheme="minorEastAsia"/>
          <w:color w:val="auto"/>
          <w:sz w:val="24"/>
          <w:szCs w:val="24"/>
          <w:highlight w:val="none"/>
        </w:rPr>
        <w:t>报告的起草</w:t>
      </w:r>
      <w:r>
        <w:rPr>
          <w:rFonts w:hint="eastAsia" w:asciiTheme="minorEastAsia" w:hAnsiTheme="minorEastAsia" w:eastAsiaTheme="minorEastAsia" w:cstheme="minorEastAsia"/>
          <w:color w:val="auto"/>
          <w:sz w:val="24"/>
          <w:szCs w:val="24"/>
          <w:highlight w:val="none"/>
          <w:lang w:eastAsia="zh-CN"/>
        </w:rPr>
        <w:t>。</w:t>
      </w:r>
    </w:p>
    <w:bookmarkEnd w:id="53"/>
    <w:bookmarkEnd w:id="54"/>
    <w:bookmarkEnd w:id="55"/>
    <w:bookmarkEnd w:id="56"/>
    <w:p w14:paraId="23586FD9">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bookmarkStart w:id="57" w:name="_Toc406671111"/>
      <w:bookmarkStart w:id="58" w:name="_Toc406672402"/>
      <w:bookmarkStart w:id="59" w:name="_Toc406671699"/>
      <w:bookmarkStart w:id="60" w:name="_Toc406670740"/>
      <w:bookmarkStart w:id="61" w:name="_Toc71066390"/>
    </w:p>
    <w:p w14:paraId="3B02BCAA">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val="en-US" w:eastAsia="zh-CN"/>
        </w:rPr>
        <w:t>六章</w:t>
      </w:r>
      <w:r>
        <w:rPr>
          <w:rFonts w:hint="eastAsia" w:asciiTheme="minorEastAsia" w:hAnsiTheme="minorEastAsia" w:eastAsiaTheme="minorEastAsia" w:cstheme="minorEastAsia"/>
          <w:b/>
          <w:color w:val="auto"/>
          <w:sz w:val="24"/>
          <w:szCs w:val="24"/>
          <w:highlight w:val="none"/>
        </w:rPr>
        <w:t xml:space="preserve"> </w:t>
      </w:r>
      <w:bookmarkEnd w:id="57"/>
      <w:bookmarkEnd w:id="58"/>
      <w:bookmarkEnd w:id="59"/>
      <w:bookmarkEnd w:id="60"/>
      <w:r>
        <w:rPr>
          <w:rFonts w:hint="eastAsia" w:asciiTheme="minorEastAsia" w:hAnsiTheme="minorEastAsia" w:eastAsiaTheme="minorEastAsia" w:cstheme="minorEastAsia"/>
          <w:b/>
          <w:color w:val="auto"/>
          <w:sz w:val="24"/>
          <w:szCs w:val="24"/>
          <w:highlight w:val="none"/>
        </w:rPr>
        <w:t>发布成交结果公告</w:t>
      </w:r>
      <w:bookmarkEnd w:id="61"/>
    </w:p>
    <w:p w14:paraId="1C28843A">
      <w:pPr>
        <w:pageBreakBefore w:val="0"/>
        <w:kinsoku/>
        <w:wordWrap/>
        <w:overflowPunct/>
        <w:topLinePunct w:val="0"/>
        <w:bidi w:val="0"/>
        <w:adjustRightInd w:val="0"/>
        <w:snapToGrid w:val="0"/>
        <w:spacing w:before="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14:paraId="436030EB">
      <w:pPr>
        <w:pageBreakBefore w:val="0"/>
        <w:kinsoku/>
        <w:wordWrap/>
        <w:overflowPunct/>
        <w:topLinePunct w:val="0"/>
        <w:bidi w:val="0"/>
        <w:adjustRightInd w:val="0"/>
        <w:snapToGrid w:val="0"/>
        <w:spacing w:before="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一、公告发布</w:t>
      </w:r>
    </w:p>
    <w:p w14:paraId="169A87A5">
      <w:pPr>
        <w:pageBreakBefore w:val="0"/>
        <w:kinsoku/>
        <w:wordWrap/>
        <w:overflowPunct/>
        <w:topLinePunct w:val="0"/>
        <w:bidi w:val="0"/>
        <w:adjustRightInd w:val="0"/>
        <w:snapToGrid w:val="0"/>
        <w:spacing w:before="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在贵阳市第一中学校内公示栏进行成交结果公示。</w:t>
      </w:r>
    </w:p>
    <w:p w14:paraId="3275AC29">
      <w:pPr>
        <w:pageBreakBefore w:val="0"/>
        <w:kinsoku/>
        <w:wordWrap/>
        <w:overflowPunct/>
        <w:topLinePunct w:val="0"/>
        <w:bidi w:val="0"/>
        <w:adjustRightInd w:val="0"/>
        <w:snapToGrid w:val="0"/>
        <w:spacing w:before="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二、质疑投诉</w:t>
      </w:r>
    </w:p>
    <w:p w14:paraId="54DCD2A7">
      <w:pPr>
        <w:pageBreakBefore w:val="0"/>
        <w:kinsoku/>
        <w:wordWrap/>
        <w:overflowPunct/>
        <w:topLinePunct w:val="0"/>
        <w:bidi w:val="0"/>
        <w:adjustRightInd w:val="0"/>
        <w:snapToGrid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认为</w:t>
      </w:r>
      <w:r>
        <w:rPr>
          <w:rFonts w:hint="eastAsia" w:asciiTheme="minorEastAsia" w:hAnsiTheme="minorEastAsia" w:eastAsiaTheme="minorEastAsia" w:cstheme="minorEastAsia"/>
          <w:color w:val="auto"/>
          <w:sz w:val="24"/>
          <w:szCs w:val="24"/>
          <w:highlight w:val="none"/>
          <w:lang w:val="en-US" w:eastAsia="zh-CN"/>
        </w:rPr>
        <w:t>成交结果存在疑问的，按照公示内容上的投诉方式</w:t>
      </w:r>
      <w:r>
        <w:rPr>
          <w:rFonts w:hint="eastAsia" w:asciiTheme="minorEastAsia" w:hAnsiTheme="minorEastAsia" w:eastAsiaTheme="minorEastAsia" w:cstheme="minorEastAsia"/>
          <w:color w:val="auto"/>
          <w:sz w:val="24"/>
          <w:szCs w:val="24"/>
          <w:highlight w:val="none"/>
        </w:rPr>
        <w:t>以书面形式向采购人提出质疑。</w:t>
      </w:r>
    </w:p>
    <w:p w14:paraId="41EEFCF1">
      <w:pPr>
        <w:pageBreakBefore w:val="0"/>
        <w:kinsoku/>
        <w:wordWrap/>
        <w:overflowPunct/>
        <w:topLinePunct w:val="0"/>
        <w:bidi w:val="0"/>
        <w:adjustRightInd w:val="0"/>
        <w:snapToGrid w:val="0"/>
        <w:spacing w:before="0" w:beforeAutospacing="0" w:after="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三、</w:t>
      </w:r>
      <w:r>
        <w:rPr>
          <w:rFonts w:hint="eastAsia" w:asciiTheme="minorEastAsia" w:hAnsiTheme="minorEastAsia" w:eastAsiaTheme="minorEastAsia" w:cstheme="minorEastAsia"/>
          <w:color w:val="auto"/>
          <w:sz w:val="24"/>
          <w:szCs w:val="24"/>
          <w:highlight w:val="none"/>
        </w:rPr>
        <w:t>质疑答复：采购人应当在7个工作日内对</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依法提出的质疑作出答复。</w:t>
      </w:r>
    </w:p>
    <w:p w14:paraId="419318EE">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bookmarkStart w:id="62" w:name="_Toc406672404"/>
      <w:bookmarkStart w:id="63" w:name="_Toc406671701"/>
      <w:bookmarkStart w:id="64" w:name="_Toc71066392"/>
      <w:bookmarkStart w:id="65" w:name="_Toc406671113"/>
      <w:bookmarkStart w:id="66" w:name="_Toc406670742"/>
      <w:r>
        <w:rPr>
          <w:rFonts w:hint="eastAsia" w:asciiTheme="minorEastAsia" w:hAnsiTheme="minorEastAsia" w:eastAsiaTheme="minorEastAsia" w:cstheme="minorEastAsia"/>
          <w:b/>
          <w:color w:val="auto"/>
          <w:sz w:val="24"/>
          <w:szCs w:val="24"/>
          <w:highlight w:val="none"/>
        </w:rPr>
        <w:t>第</w:t>
      </w:r>
      <w:r>
        <w:rPr>
          <w:rFonts w:hint="eastAsia" w:asciiTheme="minorEastAsia" w:hAnsiTheme="minorEastAsia" w:eastAsiaTheme="minorEastAsia" w:cstheme="minorEastAsia"/>
          <w:b/>
          <w:color w:val="auto"/>
          <w:sz w:val="24"/>
          <w:szCs w:val="24"/>
          <w:highlight w:val="none"/>
          <w:lang w:val="en-US" w:eastAsia="zh-CN"/>
        </w:rPr>
        <w:t>七章</w:t>
      </w:r>
      <w:r>
        <w:rPr>
          <w:rFonts w:hint="eastAsia" w:asciiTheme="minorEastAsia" w:hAnsiTheme="minorEastAsia" w:eastAsiaTheme="minorEastAsia" w:cstheme="minorEastAsia"/>
          <w:b/>
          <w:color w:val="auto"/>
          <w:sz w:val="24"/>
          <w:szCs w:val="24"/>
          <w:highlight w:val="none"/>
        </w:rPr>
        <w:t xml:space="preserve"> 签订采购合同</w:t>
      </w:r>
      <w:bookmarkEnd w:id="62"/>
      <w:bookmarkEnd w:id="63"/>
      <w:bookmarkEnd w:id="64"/>
      <w:bookmarkEnd w:id="65"/>
      <w:bookmarkEnd w:id="66"/>
    </w:p>
    <w:p w14:paraId="1803652B">
      <w:pPr>
        <w:pageBreakBefore w:val="0"/>
        <w:kinsoku/>
        <w:wordWrap/>
        <w:overflowPunct/>
        <w:topLinePunct w:val="0"/>
        <w:bidi w:val="0"/>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14:paraId="01400324">
      <w:pPr>
        <w:pageBreakBefore w:val="0"/>
        <w:kinsoku/>
        <w:wordWrap/>
        <w:overflowPunct/>
        <w:topLinePunct w:val="0"/>
        <w:bidi w:val="0"/>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w:t>
      </w:r>
      <w:r>
        <w:rPr>
          <w:rFonts w:hint="eastAsia" w:asciiTheme="minorEastAsia" w:hAnsiTheme="minorEastAsia" w:eastAsiaTheme="minorEastAsia" w:cstheme="minorEastAsia"/>
          <w:color w:val="auto"/>
          <w:sz w:val="24"/>
          <w:szCs w:val="24"/>
          <w:highlight w:val="none"/>
          <w:lang w:val="en-US" w:eastAsia="zh-CN"/>
        </w:rPr>
        <w:t>合同</w:t>
      </w:r>
      <w:r>
        <w:rPr>
          <w:rFonts w:hint="eastAsia" w:asciiTheme="minorEastAsia" w:hAnsiTheme="minorEastAsia" w:eastAsiaTheme="minorEastAsia" w:cstheme="minorEastAsia"/>
          <w:color w:val="auto"/>
          <w:sz w:val="24"/>
          <w:szCs w:val="24"/>
          <w:highlight w:val="none"/>
        </w:rPr>
        <w:t>签订</w:t>
      </w:r>
    </w:p>
    <w:p w14:paraId="24472686">
      <w:pPr>
        <w:pageBreakBefore w:val="0"/>
        <w:kinsoku/>
        <w:wordWrap/>
        <w:overflowPunct/>
        <w:topLinePunct w:val="0"/>
        <w:bidi w:val="0"/>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采购人与中标、成交</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应当在中标、成交通知书发出之日起三十日内，按照采购文件确定的事项签订政府采购合同。</w:t>
      </w:r>
    </w:p>
    <w:p w14:paraId="79C07A85">
      <w:pPr>
        <w:pageBreakBefore w:val="0"/>
        <w:kinsoku/>
        <w:wordWrap/>
        <w:overflowPunct/>
        <w:topLinePunct w:val="0"/>
        <w:bidi w:val="0"/>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二、合同内容</w:t>
      </w:r>
    </w:p>
    <w:p w14:paraId="3B43F954">
      <w:pPr>
        <w:pageBreakBefore w:val="0"/>
        <w:kinsoku/>
        <w:wordWrap/>
        <w:overflowPunct/>
        <w:topLinePunct w:val="0"/>
        <w:bidi w:val="0"/>
        <w:spacing w:before="240" w:beforeLines="100" w:beforeAutospacing="0" w:after="120" w:afterLines="5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中标（成交）供应商</w:t>
      </w:r>
      <w:r>
        <w:rPr>
          <w:rFonts w:hint="eastAsia" w:asciiTheme="minorEastAsia" w:hAnsiTheme="minorEastAsia" w:eastAsiaTheme="minorEastAsia" w:cstheme="minorEastAsia"/>
          <w:color w:val="auto"/>
          <w:sz w:val="24"/>
          <w:szCs w:val="24"/>
          <w:highlight w:val="none"/>
        </w:rPr>
        <w:t>与采购人须按照本项目的采购文件和</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文件所载内容，及评标过程中有关澄清文件内容</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合同其他内容协商一致后与采购人</w:t>
      </w:r>
      <w:r>
        <w:rPr>
          <w:rFonts w:hint="eastAsia" w:asciiTheme="minorEastAsia" w:hAnsiTheme="minorEastAsia" w:eastAsiaTheme="minorEastAsia" w:cstheme="minorEastAsia"/>
          <w:color w:val="auto"/>
          <w:sz w:val="24"/>
          <w:szCs w:val="24"/>
          <w:highlight w:val="none"/>
        </w:rPr>
        <w:t>签订采购合同。</w:t>
      </w:r>
    </w:p>
    <w:p w14:paraId="4C0B00DE">
      <w:pPr>
        <w:pStyle w:val="2"/>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p>
    <w:p w14:paraId="38E42FFF">
      <w:pPr>
        <w:pStyle w:val="2"/>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附件一：投标文件格式</w:t>
      </w:r>
    </w:p>
    <w:p w14:paraId="7109A29F">
      <w:pPr>
        <w:pStyle w:val="2"/>
        <w:pageBreakBefore w:val="0"/>
        <w:widowControl w:val="0"/>
        <w:kinsoku/>
        <w:wordWrap/>
        <w:overflowPunct/>
        <w:topLinePunct w:val="0"/>
        <w:autoSpaceDE/>
        <w:autoSpaceDN/>
        <w:bidi w:val="0"/>
        <w:adjustRightInd/>
        <w:snapToGrid/>
        <w:spacing w:line="360" w:lineRule="auto"/>
        <w:ind w:firstLine="48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附件二：</w:t>
      </w:r>
      <w:r>
        <w:rPr>
          <w:rFonts w:hint="eastAsia" w:asciiTheme="minorEastAsia" w:hAnsiTheme="minorEastAsia" w:eastAsiaTheme="minorEastAsia" w:cstheme="minorEastAsia"/>
          <w:b w:val="0"/>
          <w:bCs/>
          <w:sz w:val="24"/>
          <w:szCs w:val="24"/>
        </w:rPr>
        <w:t>贵阳一中维修改造项目</w:t>
      </w:r>
      <w:r>
        <w:rPr>
          <w:rFonts w:hint="eastAsia" w:asciiTheme="minorEastAsia" w:hAnsiTheme="minorEastAsia" w:eastAsiaTheme="minorEastAsia" w:cstheme="minorEastAsia"/>
          <w:b w:val="0"/>
          <w:bCs/>
          <w:sz w:val="24"/>
          <w:szCs w:val="24"/>
          <w:lang w:val="en-US" w:eastAsia="zh-CN"/>
        </w:rPr>
        <w:t>施工单位综合评价得分排序</w:t>
      </w:r>
      <w:r>
        <w:rPr>
          <w:rFonts w:hint="eastAsia" w:asciiTheme="minorEastAsia" w:hAnsiTheme="minorEastAsia" w:eastAsiaTheme="minorEastAsia" w:cstheme="minorEastAsia"/>
          <w:b w:val="0"/>
          <w:bCs/>
          <w:sz w:val="24"/>
          <w:szCs w:val="24"/>
        </w:rPr>
        <w:t>表</w:t>
      </w:r>
    </w:p>
    <w:p w14:paraId="3415D9D5">
      <w:pPr>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附件三：</w:t>
      </w:r>
      <w:r>
        <w:rPr>
          <w:rFonts w:hint="eastAsia" w:asciiTheme="minorEastAsia" w:hAnsiTheme="minorEastAsia" w:eastAsiaTheme="minorEastAsia" w:cstheme="minorEastAsia"/>
          <w:b w:val="0"/>
          <w:bCs/>
          <w:sz w:val="24"/>
          <w:szCs w:val="24"/>
        </w:rPr>
        <w:t>贵阳一中维修改造项目</w:t>
      </w:r>
      <w:r>
        <w:rPr>
          <w:rFonts w:hint="eastAsia" w:asciiTheme="minorEastAsia" w:hAnsiTheme="minorEastAsia" w:eastAsiaTheme="minorEastAsia" w:cstheme="minorEastAsia"/>
          <w:b w:val="0"/>
          <w:bCs/>
          <w:sz w:val="24"/>
          <w:szCs w:val="24"/>
          <w:lang w:val="en-US" w:eastAsia="zh-CN"/>
        </w:rPr>
        <w:t>施工单位综合评价排序表</w:t>
      </w:r>
    </w:p>
    <w:p w14:paraId="5CA604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p>
    <w:p w14:paraId="62CDDD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w:t>
      </w:r>
    </w:p>
    <w:p w14:paraId="657912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p>
    <w:p w14:paraId="144DB9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lang w:val="en-US" w:eastAsia="zh-CN"/>
        </w:rPr>
      </w:pPr>
    </w:p>
    <w:p w14:paraId="5D8AD456">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贵阳市第一中学</w:t>
      </w:r>
    </w:p>
    <w:p w14:paraId="2D847527">
      <w:pPr>
        <w:keepNext w:val="0"/>
        <w:keepLines w:val="0"/>
        <w:pageBreakBefore w:val="0"/>
        <w:widowControl w:val="0"/>
        <w:kinsoku/>
        <w:wordWrap/>
        <w:overflowPunct/>
        <w:topLinePunct w:val="0"/>
        <w:autoSpaceDE/>
        <w:autoSpaceDN/>
        <w:bidi w:val="0"/>
        <w:adjustRightInd/>
        <w:snapToGrid/>
        <w:spacing w:line="360" w:lineRule="auto"/>
        <w:ind w:firstLine="5280" w:firstLineChars="2200"/>
        <w:textAlignment w:val="auto"/>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color w:val="000000"/>
          <w:sz w:val="24"/>
          <w:szCs w:val="24"/>
        </w:rPr>
        <w:t>202</w:t>
      </w: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lang w:val="en-US" w:eastAsia="zh-CN"/>
        </w:rPr>
        <w:t>7</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val="en-US" w:eastAsia="zh-CN"/>
        </w:rPr>
        <w:t>25</w:t>
      </w:r>
      <w:r>
        <w:rPr>
          <w:rFonts w:hint="eastAsia" w:asciiTheme="minorEastAsia" w:hAnsiTheme="minorEastAsia" w:eastAsiaTheme="minorEastAsia" w:cstheme="minorEastAsia"/>
          <w:color w:val="000000"/>
          <w:sz w:val="24"/>
          <w:szCs w:val="24"/>
        </w:rPr>
        <w:t>日</w:t>
      </w:r>
    </w:p>
    <w:p w14:paraId="781E233D">
      <w:pPr>
        <w:pStyle w:val="2"/>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lang w:val="en-US" w:eastAsia="zh-CN"/>
        </w:rPr>
      </w:pPr>
    </w:p>
    <w:p w14:paraId="7D5457BE">
      <w:pPr>
        <w:pStyle w:val="2"/>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lang w:val="en-US" w:eastAsia="zh-CN"/>
        </w:rPr>
      </w:pPr>
    </w:p>
    <w:p w14:paraId="11BAAD9D">
      <w:pPr>
        <w:pStyle w:val="2"/>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lang w:val="en-US" w:eastAsia="zh-CN"/>
        </w:rPr>
      </w:pPr>
    </w:p>
    <w:p w14:paraId="5B78040A">
      <w:pPr>
        <w:bidi w:val="0"/>
        <w:jc w:val="left"/>
        <w:rPr>
          <w:rFonts w:hint="eastAsia"/>
          <w:lang w:val="en-US" w:eastAsia="zh-CN"/>
        </w:rPr>
      </w:pPr>
    </w:p>
    <w:p w14:paraId="29E9A440">
      <w:pPr>
        <w:pStyle w:val="2"/>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sz w:val="24"/>
          <w:szCs w:val="24"/>
          <w:lang w:val="en-US" w:eastAsia="zh-CN"/>
        </w:rPr>
      </w:pPr>
    </w:p>
    <w:p w14:paraId="39CDC038">
      <w:pPr>
        <w:pStyle w:val="2"/>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sz w:val="24"/>
          <w:szCs w:val="24"/>
          <w:lang w:val="en-US" w:eastAsia="zh-CN"/>
        </w:rPr>
      </w:pPr>
    </w:p>
    <w:p w14:paraId="28F89E53">
      <w:pPr>
        <w:pStyle w:val="2"/>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sz w:val="24"/>
          <w:szCs w:val="24"/>
          <w:lang w:val="en-US" w:eastAsia="zh-CN"/>
        </w:rPr>
      </w:pPr>
    </w:p>
    <w:p w14:paraId="586EFFD0">
      <w:pPr>
        <w:pStyle w:val="2"/>
        <w:pageBreakBefore w:val="0"/>
        <w:kinsoku/>
        <w:wordWrap/>
        <w:overflowPunct/>
        <w:topLinePunct w:val="0"/>
        <w:bidi w:val="0"/>
        <w:spacing w:line="240" w:lineRule="auto"/>
        <w:jc w:val="left"/>
        <w:textAlignment w:val="auto"/>
        <w:rPr>
          <w:rFonts w:hint="eastAsia" w:asciiTheme="minorEastAsia" w:hAnsiTheme="minorEastAsia" w:eastAsiaTheme="minorEastAsia" w:cstheme="minorEastAsia"/>
          <w:sz w:val="24"/>
          <w:szCs w:val="24"/>
          <w:lang w:val="en-US" w:eastAsia="zh-CN"/>
        </w:rPr>
      </w:pPr>
    </w:p>
    <w:p w14:paraId="5CA037EC">
      <w:pPr>
        <w:bidi w:val="0"/>
        <w:rPr>
          <w:rFonts w:hint="eastAsia"/>
          <w:lang w:val="en-US" w:eastAsia="zh-CN"/>
        </w:rPr>
      </w:pPr>
    </w:p>
    <w:p w14:paraId="37471B06">
      <w:pPr>
        <w:bidi w:val="0"/>
        <w:rPr>
          <w:rFonts w:hint="eastAsia"/>
          <w:lang w:val="en-US" w:eastAsia="zh-CN"/>
        </w:rPr>
      </w:pPr>
    </w:p>
    <w:p w14:paraId="3417EC64">
      <w:pPr>
        <w:bidi w:val="0"/>
        <w:rPr>
          <w:rFonts w:hint="eastAsia"/>
          <w:lang w:val="en-US" w:eastAsia="zh-CN"/>
        </w:rPr>
      </w:pPr>
    </w:p>
    <w:p w14:paraId="735C82AC">
      <w:pPr>
        <w:pStyle w:val="2"/>
        <w:rPr>
          <w:rFonts w:hint="eastAsia"/>
          <w:lang w:val="en-US" w:eastAsia="zh-CN"/>
        </w:rPr>
      </w:pPr>
    </w:p>
    <w:p w14:paraId="074D7321">
      <w:pPr>
        <w:rPr>
          <w:rFonts w:hint="eastAsia"/>
          <w:lang w:val="en-US" w:eastAsia="zh-CN"/>
        </w:rPr>
      </w:pPr>
    </w:p>
    <w:p w14:paraId="2B9BACD5">
      <w:pPr>
        <w:pStyle w:val="2"/>
        <w:rPr>
          <w:rFonts w:hint="eastAsia"/>
          <w:lang w:val="en-US" w:eastAsia="zh-CN"/>
        </w:rPr>
      </w:pPr>
    </w:p>
    <w:p w14:paraId="3614201F">
      <w:pPr>
        <w:rPr>
          <w:rFonts w:hint="eastAsia"/>
          <w:lang w:val="en-US" w:eastAsia="zh-CN"/>
        </w:rPr>
      </w:pPr>
    </w:p>
    <w:p w14:paraId="7D23C53B">
      <w:pPr>
        <w:pStyle w:val="2"/>
        <w:rPr>
          <w:rFonts w:hint="eastAsia"/>
          <w:lang w:val="en-US" w:eastAsia="zh-CN"/>
        </w:rPr>
      </w:pPr>
    </w:p>
    <w:p w14:paraId="0BD14EC3">
      <w:pPr>
        <w:rPr>
          <w:rFonts w:hint="eastAsia"/>
          <w:lang w:val="en-US" w:eastAsia="zh-CN"/>
        </w:rPr>
      </w:pPr>
    </w:p>
    <w:p w14:paraId="70CEBDF7">
      <w:pPr>
        <w:bidi w:val="0"/>
        <w:rPr>
          <w:rFonts w:hint="eastAsia"/>
          <w:lang w:val="en-US" w:eastAsia="zh-CN"/>
        </w:rPr>
      </w:pPr>
    </w:p>
    <w:p w14:paraId="27725C8E">
      <w:pPr>
        <w:bidi w:val="0"/>
        <w:rPr>
          <w:rFonts w:hint="eastAsia"/>
          <w:lang w:val="en-US" w:eastAsia="zh-CN"/>
        </w:rPr>
      </w:pPr>
    </w:p>
    <w:p w14:paraId="46FF8296">
      <w:pPr>
        <w:bidi w:val="0"/>
        <w:rPr>
          <w:rFonts w:hint="eastAsia"/>
          <w:lang w:val="en-US" w:eastAsia="zh-CN"/>
        </w:rPr>
      </w:pPr>
      <w:r>
        <w:rPr>
          <w:rFonts w:hint="eastAsia"/>
          <w:lang w:val="en-US" w:eastAsia="zh-CN"/>
        </w:rPr>
        <w:t>附件一：投标文件格式</w:t>
      </w:r>
    </w:p>
    <w:p w14:paraId="77400F60">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lang w:eastAsia="zh-CN"/>
        </w:rPr>
      </w:pPr>
    </w:p>
    <w:p w14:paraId="50A476B8">
      <w:pPr>
        <w:pStyle w:val="4"/>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lang w:eastAsia="zh-CN"/>
        </w:rPr>
        <w:t>文件格式范本</w:t>
      </w:r>
    </w:p>
    <w:p w14:paraId="6CA3FAF6">
      <w:pPr>
        <w:pStyle w:val="5"/>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封面格式</w:t>
      </w:r>
    </w:p>
    <w:p w14:paraId="173ED748">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color w:val="auto"/>
          <w:spacing w:val="20"/>
          <w:sz w:val="24"/>
          <w:szCs w:val="24"/>
          <w:highlight w:val="none"/>
        </w:rPr>
      </w:pPr>
      <w:r>
        <w:rPr>
          <w:rFonts w:hint="eastAsia" w:asciiTheme="minorEastAsia" w:hAnsiTheme="minorEastAsia" w:eastAsiaTheme="minorEastAsia" w:cstheme="minorEastAsia"/>
          <w:color w:val="auto"/>
          <w:spacing w:val="20"/>
          <w:sz w:val="24"/>
          <w:szCs w:val="24"/>
          <w:highlight w:val="none"/>
        </w:rPr>
        <w:t>XXXXX（项目名称）</w:t>
      </w:r>
    </w:p>
    <w:p w14:paraId="4FC2E3BF">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color w:val="auto"/>
          <w:spacing w:val="20"/>
          <w:sz w:val="24"/>
          <w:szCs w:val="24"/>
          <w:highlight w:val="none"/>
        </w:rPr>
      </w:pPr>
    </w:p>
    <w:p w14:paraId="47EBF9FF">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color w:val="auto"/>
          <w:spacing w:val="40"/>
          <w:w w:val="110"/>
          <w:sz w:val="24"/>
          <w:szCs w:val="24"/>
          <w:highlight w:val="none"/>
        </w:rPr>
      </w:pPr>
      <w:r>
        <w:rPr>
          <w:rFonts w:hint="eastAsia" w:asciiTheme="minorEastAsia" w:hAnsiTheme="minorEastAsia" w:eastAsiaTheme="minorEastAsia" w:cstheme="minorEastAsia"/>
          <w:color w:val="auto"/>
          <w:spacing w:val="40"/>
          <w:w w:val="110"/>
          <w:sz w:val="24"/>
          <w:szCs w:val="24"/>
          <w:highlight w:val="none"/>
        </w:rPr>
        <w:t>响应文件</w:t>
      </w:r>
    </w:p>
    <w:p w14:paraId="353E2D86">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color w:val="auto"/>
          <w:spacing w:val="40"/>
          <w:w w:val="110"/>
          <w:sz w:val="24"/>
          <w:szCs w:val="24"/>
          <w:highlight w:val="none"/>
        </w:rPr>
      </w:pPr>
    </w:p>
    <w:tbl>
      <w:tblPr>
        <w:tblStyle w:val="10"/>
        <w:tblW w:w="0" w:type="auto"/>
        <w:jc w:val="center"/>
        <w:tblLayout w:type="fixed"/>
        <w:tblCellMar>
          <w:top w:w="0" w:type="dxa"/>
          <w:left w:w="108" w:type="dxa"/>
          <w:bottom w:w="0" w:type="dxa"/>
          <w:right w:w="108" w:type="dxa"/>
        </w:tblCellMar>
      </w:tblPr>
      <w:tblGrid>
        <w:gridCol w:w="1719"/>
        <w:gridCol w:w="2402"/>
        <w:gridCol w:w="1460"/>
        <w:gridCol w:w="2766"/>
      </w:tblGrid>
      <w:tr w14:paraId="642F12DE">
        <w:tblPrEx>
          <w:tblCellMar>
            <w:top w:w="0" w:type="dxa"/>
            <w:left w:w="108" w:type="dxa"/>
            <w:bottom w:w="0" w:type="dxa"/>
            <w:right w:w="108" w:type="dxa"/>
          </w:tblCellMar>
        </w:tblPrEx>
        <w:trPr>
          <w:trHeight w:val="1365" w:hRule="atLeast"/>
          <w:jc w:val="center"/>
        </w:trPr>
        <w:tc>
          <w:tcPr>
            <w:tcW w:w="1719" w:type="dxa"/>
            <w:tcBorders>
              <w:top w:val="nil"/>
              <w:left w:val="nil"/>
              <w:bottom w:val="nil"/>
              <w:right w:val="nil"/>
            </w:tcBorders>
            <w:noWrap w:val="0"/>
            <w:vAlign w:val="bottom"/>
          </w:tcPr>
          <w:p w14:paraId="2FCA4674">
            <w:pPr>
              <w:pageBreakBefore w:val="0"/>
              <w:kinsoku/>
              <w:wordWrap/>
              <w:overflowPunct/>
              <w:topLinePunct w:val="0"/>
              <w:bidi w:val="0"/>
              <w:spacing w:before="0" w:beforeAutospacing="0" w:after="0" w:afterAutospacing="0" w:line="360" w:lineRule="auto"/>
              <w:jc w:val="both"/>
              <w:textAlignment w:val="auto"/>
              <w:rPr>
                <w:rFonts w:hint="eastAsia" w:asciiTheme="minorEastAsia" w:hAnsiTheme="minorEastAsia" w:eastAsiaTheme="minorEastAsia" w:cstheme="minorEastAsia"/>
                <w:color w:val="auto"/>
                <w:sz w:val="24"/>
                <w:szCs w:val="24"/>
                <w:highlight w:val="none"/>
              </w:rPr>
            </w:pPr>
          </w:p>
          <w:p w14:paraId="5AA6A616">
            <w:pPr>
              <w:pageBreakBefore w:val="0"/>
              <w:kinsoku/>
              <w:wordWrap/>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交 易 编 号：</w:t>
            </w:r>
          </w:p>
        </w:tc>
        <w:tc>
          <w:tcPr>
            <w:tcW w:w="6628" w:type="dxa"/>
            <w:gridSpan w:val="3"/>
            <w:tcBorders>
              <w:top w:val="nil"/>
              <w:left w:val="nil"/>
              <w:bottom w:val="single" w:color="000000" w:sz="4" w:space="0"/>
              <w:right w:val="nil"/>
            </w:tcBorders>
            <w:noWrap w:val="0"/>
            <w:vAlign w:val="bottom"/>
          </w:tcPr>
          <w:p w14:paraId="2B875214">
            <w:pPr>
              <w:pageBreakBefore w:val="0"/>
              <w:kinsoku/>
              <w:wordWrap/>
              <w:overflowPunct/>
              <w:topLinePunct w:val="0"/>
              <w:bidi w:val="0"/>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tc>
      </w:tr>
      <w:tr w14:paraId="77F30D97">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noWrap w:val="0"/>
            <w:vAlign w:val="bottom"/>
          </w:tcPr>
          <w:p w14:paraId="308086C7">
            <w:pPr>
              <w:pageBreakBefore w:val="0"/>
              <w:kinsoku/>
              <w:wordWrap/>
              <w:overflowPunct/>
              <w:topLinePunct w:val="0"/>
              <w:bidi w:val="0"/>
              <w:spacing w:before="0" w:beforeAutospacing="0" w:after="0" w:afterAutospacing="0" w:line="360" w:lineRule="auto"/>
              <w:jc w:val="distribute"/>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 目 名 称：</w:t>
            </w:r>
          </w:p>
        </w:tc>
        <w:tc>
          <w:tcPr>
            <w:tcW w:w="6628" w:type="dxa"/>
            <w:gridSpan w:val="3"/>
            <w:tcBorders>
              <w:top w:val="nil"/>
              <w:left w:val="nil"/>
              <w:bottom w:val="single" w:color="000000" w:sz="4" w:space="0"/>
              <w:right w:val="nil"/>
            </w:tcBorders>
            <w:noWrap w:val="0"/>
            <w:vAlign w:val="bottom"/>
          </w:tcPr>
          <w:p w14:paraId="414AFCD1">
            <w:pPr>
              <w:pageBreakBefore w:val="0"/>
              <w:kinsoku/>
              <w:wordWrap/>
              <w:overflowPunct/>
              <w:topLinePunct w:val="0"/>
              <w:bidi w:val="0"/>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tc>
      </w:tr>
      <w:tr w14:paraId="15D52528">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noWrap w:val="0"/>
            <w:vAlign w:val="bottom"/>
          </w:tcPr>
          <w:p w14:paraId="166CE7B7">
            <w:pPr>
              <w:pageBreakBefore w:val="0"/>
              <w:kinsoku/>
              <w:wordWrap/>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 目 名 称：</w:t>
            </w:r>
          </w:p>
        </w:tc>
        <w:tc>
          <w:tcPr>
            <w:tcW w:w="6628" w:type="dxa"/>
            <w:gridSpan w:val="3"/>
            <w:tcBorders>
              <w:top w:val="nil"/>
              <w:left w:val="nil"/>
              <w:bottom w:val="single" w:color="000000" w:sz="4" w:space="0"/>
              <w:right w:val="nil"/>
            </w:tcBorders>
            <w:noWrap w:val="0"/>
            <w:vAlign w:val="bottom"/>
          </w:tcPr>
          <w:p w14:paraId="02DAC163">
            <w:pPr>
              <w:pageBreakBefore w:val="0"/>
              <w:kinsoku/>
              <w:wordWrap/>
              <w:overflowPunct/>
              <w:topLinePunct w:val="0"/>
              <w:bidi w:val="0"/>
              <w:spacing w:before="0" w:beforeAutospacing="0" w:after="0" w:afterAutospacing="0" w:line="360" w:lineRule="auto"/>
              <w:ind w:firstLine="48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r w14:paraId="299625BD">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noWrap w:val="0"/>
            <w:vAlign w:val="bottom"/>
          </w:tcPr>
          <w:p w14:paraId="1390C628">
            <w:pPr>
              <w:pageBreakBefore w:val="0"/>
              <w:kinsoku/>
              <w:wordWrap/>
              <w:overflowPunct/>
              <w:topLinePunct w:val="0"/>
              <w:bidi w:val="0"/>
              <w:spacing w:before="0" w:beforeAutospacing="0" w:after="0" w:afterAutospacing="0" w:line="360" w:lineRule="auto"/>
              <w:jc w:val="distribute"/>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采购方式：</w:t>
            </w:r>
          </w:p>
        </w:tc>
        <w:tc>
          <w:tcPr>
            <w:tcW w:w="6628" w:type="dxa"/>
            <w:gridSpan w:val="3"/>
            <w:tcBorders>
              <w:top w:val="single" w:color="000000" w:sz="4" w:space="0"/>
              <w:left w:val="nil"/>
              <w:bottom w:val="single" w:color="000000" w:sz="4" w:space="0"/>
              <w:right w:val="nil"/>
            </w:tcBorders>
            <w:noWrap w:val="0"/>
            <w:vAlign w:val="bottom"/>
          </w:tcPr>
          <w:p w14:paraId="7C139831">
            <w:pPr>
              <w:pageBreakBefore w:val="0"/>
              <w:kinsoku/>
              <w:wordWrap/>
              <w:overflowPunct/>
              <w:topLinePunct w:val="0"/>
              <w:bidi w:val="0"/>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竞争性磋商（综合排序）</w:t>
            </w:r>
          </w:p>
        </w:tc>
      </w:tr>
      <w:tr w14:paraId="7E09BBAE">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noWrap w:val="0"/>
            <w:vAlign w:val="bottom"/>
          </w:tcPr>
          <w:p w14:paraId="0ECC4183">
            <w:pPr>
              <w:pageBreakBefore w:val="0"/>
              <w:kinsoku/>
              <w:wordWrap/>
              <w:overflowPunct/>
              <w:topLinePunct w:val="0"/>
              <w:bidi w:val="0"/>
              <w:spacing w:before="0" w:beforeAutospacing="0" w:after="0" w:afterAutospacing="0" w:line="360" w:lineRule="auto"/>
              <w:jc w:val="distribute"/>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供应商：</w:t>
            </w:r>
          </w:p>
        </w:tc>
        <w:tc>
          <w:tcPr>
            <w:tcW w:w="6628" w:type="dxa"/>
            <w:gridSpan w:val="3"/>
            <w:tcBorders>
              <w:top w:val="single" w:color="000000" w:sz="4" w:space="0"/>
              <w:left w:val="nil"/>
              <w:bottom w:val="single" w:color="000000" w:sz="4" w:space="0"/>
              <w:right w:val="nil"/>
            </w:tcBorders>
            <w:noWrap w:val="0"/>
            <w:vAlign w:val="bottom"/>
          </w:tcPr>
          <w:p w14:paraId="2123AAB7">
            <w:pPr>
              <w:pageBreakBefore w:val="0"/>
              <w:kinsoku/>
              <w:wordWrap/>
              <w:overflowPunct/>
              <w:topLinePunct w:val="0"/>
              <w:bidi w:val="0"/>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tc>
      </w:tr>
      <w:tr w14:paraId="1DB64FDF">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noWrap w:val="0"/>
            <w:vAlign w:val="bottom"/>
          </w:tcPr>
          <w:p w14:paraId="3AD970FC">
            <w:pPr>
              <w:pageBreakBefore w:val="0"/>
              <w:kinsoku/>
              <w:wordWrap/>
              <w:overflowPunct/>
              <w:topLinePunct w:val="0"/>
              <w:bidi w:val="0"/>
              <w:spacing w:before="0" w:beforeAutospacing="0" w:after="0" w:afterAutospacing="0" w:line="360" w:lineRule="auto"/>
              <w:jc w:val="distribute"/>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详细地址：</w:t>
            </w:r>
          </w:p>
        </w:tc>
        <w:tc>
          <w:tcPr>
            <w:tcW w:w="6628" w:type="dxa"/>
            <w:gridSpan w:val="3"/>
            <w:tcBorders>
              <w:top w:val="single" w:color="000000" w:sz="4" w:space="0"/>
              <w:left w:val="nil"/>
              <w:bottom w:val="single" w:color="000000" w:sz="4" w:space="0"/>
              <w:right w:val="nil"/>
            </w:tcBorders>
            <w:noWrap w:val="0"/>
            <w:vAlign w:val="bottom"/>
          </w:tcPr>
          <w:p w14:paraId="240216CC">
            <w:pPr>
              <w:pageBreakBefore w:val="0"/>
              <w:kinsoku/>
              <w:wordWrap/>
              <w:overflowPunct/>
              <w:topLinePunct w:val="0"/>
              <w:bidi w:val="0"/>
              <w:spacing w:before="0" w:beforeAutospacing="0" w:after="0" w:afterAutospacing="0" w:line="360" w:lineRule="auto"/>
              <w:jc w:val="left"/>
              <w:textAlignment w:val="auto"/>
              <w:rPr>
                <w:rFonts w:hint="eastAsia" w:asciiTheme="minorEastAsia" w:hAnsiTheme="minorEastAsia" w:eastAsiaTheme="minorEastAsia" w:cstheme="minorEastAsia"/>
                <w:color w:val="auto"/>
                <w:sz w:val="24"/>
                <w:szCs w:val="24"/>
                <w:highlight w:val="none"/>
              </w:rPr>
            </w:pPr>
          </w:p>
        </w:tc>
      </w:tr>
      <w:tr w14:paraId="72F16BAF">
        <w:tblPrEx>
          <w:tblCellMar>
            <w:top w:w="0" w:type="dxa"/>
            <w:left w:w="108" w:type="dxa"/>
            <w:bottom w:w="0" w:type="dxa"/>
            <w:right w:w="108" w:type="dxa"/>
          </w:tblCellMar>
        </w:tblPrEx>
        <w:trPr>
          <w:trHeight w:val="682" w:hRule="atLeast"/>
          <w:jc w:val="center"/>
        </w:trPr>
        <w:tc>
          <w:tcPr>
            <w:tcW w:w="1719" w:type="dxa"/>
            <w:tcBorders>
              <w:top w:val="nil"/>
              <w:left w:val="nil"/>
              <w:bottom w:val="nil"/>
              <w:right w:val="nil"/>
            </w:tcBorders>
            <w:noWrap w:val="0"/>
            <w:vAlign w:val="bottom"/>
          </w:tcPr>
          <w:p w14:paraId="0C36F831">
            <w:pPr>
              <w:pageBreakBefore w:val="0"/>
              <w:kinsoku/>
              <w:wordWrap/>
              <w:overflowPunct/>
              <w:topLinePunct w:val="0"/>
              <w:bidi w:val="0"/>
              <w:spacing w:before="0" w:beforeAutospacing="0" w:after="0" w:afterAutospacing="0" w:line="360" w:lineRule="auto"/>
              <w:jc w:val="distribute"/>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联系人：</w:t>
            </w:r>
          </w:p>
        </w:tc>
        <w:tc>
          <w:tcPr>
            <w:tcW w:w="2402" w:type="dxa"/>
            <w:tcBorders>
              <w:top w:val="single" w:color="000000" w:sz="4" w:space="0"/>
              <w:left w:val="nil"/>
              <w:bottom w:val="single" w:color="000000" w:sz="4" w:space="0"/>
              <w:right w:val="nil"/>
            </w:tcBorders>
            <w:noWrap w:val="0"/>
            <w:vAlign w:val="bottom"/>
          </w:tcPr>
          <w:p w14:paraId="3E546127">
            <w:pPr>
              <w:pageBreakBefore w:val="0"/>
              <w:kinsoku/>
              <w:wordWrap/>
              <w:overflowPunct/>
              <w:topLinePunct w:val="0"/>
              <w:bidi w:val="0"/>
              <w:spacing w:before="0" w:beforeAutospacing="0" w:after="0" w:afterAutospacing="0" w:line="360" w:lineRule="auto"/>
              <w:jc w:val="center"/>
              <w:textAlignment w:val="auto"/>
              <w:rPr>
                <w:rFonts w:hint="eastAsia" w:asciiTheme="minorEastAsia" w:hAnsiTheme="minorEastAsia" w:eastAsiaTheme="minorEastAsia" w:cstheme="minorEastAsia"/>
                <w:color w:val="auto"/>
                <w:sz w:val="24"/>
                <w:szCs w:val="24"/>
                <w:highlight w:val="none"/>
              </w:rPr>
            </w:pPr>
          </w:p>
        </w:tc>
        <w:tc>
          <w:tcPr>
            <w:tcW w:w="1460" w:type="dxa"/>
            <w:tcBorders>
              <w:top w:val="single" w:color="000000" w:sz="4" w:space="0"/>
              <w:left w:val="nil"/>
              <w:bottom w:val="nil"/>
              <w:right w:val="nil"/>
            </w:tcBorders>
            <w:noWrap w:val="0"/>
            <w:vAlign w:val="bottom"/>
          </w:tcPr>
          <w:p w14:paraId="57A4AC36">
            <w:pPr>
              <w:pageBreakBefore w:val="0"/>
              <w:kinsoku/>
              <w:wordWrap/>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  话：</w:t>
            </w:r>
          </w:p>
        </w:tc>
        <w:tc>
          <w:tcPr>
            <w:tcW w:w="2766" w:type="dxa"/>
            <w:tcBorders>
              <w:top w:val="single" w:color="000000" w:sz="4" w:space="0"/>
              <w:left w:val="nil"/>
              <w:bottom w:val="single" w:color="000000" w:sz="4" w:space="0"/>
              <w:right w:val="nil"/>
            </w:tcBorders>
            <w:noWrap w:val="0"/>
            <w:vAlign w:val="bottom"/>
          </w:tcPr>
          <w:p w14:paraId="09D7F9AD">
            <w:pPr>
              <w:pageBreakBefore w:val="0"/>
              <w:kinsoku/>
              <w:wordWrap/>
              <w:overflowPunct/>
              <w:topLinePunct w:val="0"/>
              <w:bidi w:val="0"/>
              <w:spacing w:before="0" w:beforeAutospacing="0" w:after="0" w:afterAutospacing="0" w:line="360" w:lineRule="auto"/>
              <w:jc w:val="center"/>
              <w:textAlignment w:val="auto"/>
              <w:rPr>
                <w:rFonts w:hint="eastAsia" w:asciiTheme="minorEastAsia" w:hAnsiTheme="minorEastAsia" w:eastAsiaTheme="minorEastAsia" w:cstheme="minorEastAsia"/>
                <w:color w:val="auto"/>
                <w:sz w:val="24"/>
                <w:szCs w:val="24"/>
                <w:highlight w:val="none"/>
              </w:rPr>
            </w:pPr>
          </w:p>
        </w:tc>
      </w:tr>
    </w:tbl>
    <w:p w14:paraId="007EADC3">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3354D227">
      <w:pPr>
        <w:pStyle w:val="2"/>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57613185">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585787F2">
      <w:pPr>
        <w:pStyle w:val="2"/>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21E955B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6E1F17FF">
      <w:pPr>
        <w:pStyle w:val="2"/>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375E6481">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2D50CBA3">
      <w:pPr>
        <w:pStyle w:val="2"/>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760BD815">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41881FD4">
      <w:pPr>
        <w:pStyle w:val="2"/>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0559E24F">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6BD45A2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4752978F">
      <w:pPr>
        <w:pStyle w:val="2"/>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6EBB38DC">
      <w:pPr>
        <w:pageBreakBefore w:val="0"/>
        <w:widowControl/>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目  录</w:t>
      </w:r>
    </w:p>
    <w:p w14:paraId="63288A9A">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color w:val="auto"/>
          <w:sz w:val="24"/>
          <w:szCs w:val="24"/>
          <w:highlight w:val="none"/>
        </w:rPr>
      </w:pPr>
    </w:p>
    <w:p w14:paraId="2F7C1415">
      <w:pPr>
        <w:pageBreakBefore w:val="0"/>
        <w:kinsoku/>
        <w:wordWrap/>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rPr>
      </w:pPr>
    </w:p>
    <w:p w14:paraId="1BEF761D">
      <w:pPr>
        <w:pageBreakBefore w:val="0"/>
        <w:kinsoku/>
        <w:wordWrap/>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rPr>
      </w:pPr>
    </w:p>
    <w:p w14:paraId="13D6B818">
      <w:pPr>
        <w:pageBreakBefore w:val="0"/>
        <w:kinsoku/>
        <w:wordWrap/>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rPr>
      </w:pPr>
    </w:p>
    <w:p w14:paraId="2A0F7284">
      <w:pPr>
        <w:pageBreakBefore w:val="0"/>
        <w:kinsoku/>
        <w:wordWrap/>
        <w:overflowPunct/>
        <w:topLinePunct w:val="0"/>
        <w:bidi w:val="0"/>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rPr>
      </w:pPr>
    </w:p>
    <w:p w14:paraId="144517BF">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p>
    <w:p w14:paraId="58546D14">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p>
    <w:p w14:paraId="06A8B498">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p>
    <w:p w14:paraId="1B0ABB98">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p>
    <w:p w14:paraId="188315C2">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p>
    <w:p w14:paraId="27D9B9D2">
      <w:pPr>
        <w:pageBreakBefore w:val="0"/>
        <w:kinsoku/>
        <w:wordWrap/>
        <w:overflowPunct/>
        <w:topLinePunct w:val="0"/>
        <w:bidi w:val="0"/>
        <w:spacing w:before="120" w:beforeLines="50" w:beforeAutospacing="0" w:after="120" w:afterLines="50" w:afterAutospacing="0" w:line="360" w:lineRule="auto"/>
        <w:jc w:val="both"/>
        <w:textAlignment w:val="auto"/>
        <w:rPr>
          <w:rFonts w:hint="eastAsia" w:asciiTheme="minorEastAsia" w:hAnsiTheme="minorEastAsia" w:eastAsiaTheme="minorEastAsia" w:cstheme="minorEastAsia"/>
          <w:b/>
          <w:color w:val="auto"/>
          <w:sz w:val="24"/>
          <w:szCs w:val="24"/>
          <w:highlight w:val="none"/>
        </w:rPr>
      </w:pPr>
    </w:p>
    <w:p w14:paraId="0D6003D8">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p>
    <w:p w14:paraId="0D32DF5D">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p>
    <w:p w14:paraId="3DE4A927">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备注:</w:t>
      </w:r>
      <w:r>
        <w:rPr>
          <w:rFonts w:hint="eastAsia" w:asciiTheme="minorEastAsia" w:hAnsiTheme="minorEastAsia" w:eastAsiaTheme="minorEastAsia" w:cstheme="minorEastAsia"/>
          <w:b/>
          <w:color w:val="auto"/>
          <w:sz w:val="24"/>
          <w:szCs w:val="24"/>
          <w:highlight w:val="none"/>
          <w:lang w:val="en-US" w:eastAsia="zh-CN"/>
        </w:rPr>
        <w:t>供应商</w:t>
      </w:r>
      <w:r>
        <w:rPr>
          <w:rFonts w:hint="eastAsia" w:asciiTheme="minorEastAsia" w:hAnsiTheme="minorEastAsia" w:eastAsiaTheme="minorEastAsia" w:cstheme="minorEastAsia"/>
          <w:b/>
          <w:color w:val="auto"/>
          <w:sz w:val="24"/>
          <w:szCs w:val="24"/>
          <w:highlight w:val="none"/>
        </w:rPr>
        <w:t>自行编制目录，并编制相应页码。</w:t>
      </w:r>
    </w:p>
    <w:p w14:paraId="1ADABF0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452409AF">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第一     报价文件</w:t>
      </w:r>
    </w:p>
    <w:p w14:paraId="6D7448C8">
      <w:pPr>
        <w:keepNext w:val="0"/>
        <w:keepLines w:val="0"/>
        <w:pageBreakBefore w:val="0"/>
        <w:widowControl w:val="0"/>
        <w:kinsoku/>
        <w:wordWrap/>
        <w:overflowPunct/>
        <w:topLinePunct w:val="0"/>
        <w:autoSpaceDE/>
        <w:autoSpaceDN/>
        <w:bidi w:val="0"/>
        <w:adjustRightInd/>
        <w:snapToGrid/>
        <w:spacing w:line="360" w:lineRule="auto"/>
        <w:ind w:left="-10" w:leftChars="-5" w:firstLine="7" w:firstLineChars="3"/>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(一)投 标 报 价 函</w:t>
      </w:r>
    </w:p>
    <w:p w14:paraId="39763999">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一、投标报价</w:t>
      </w:r>
    </w:p>
    <w:p w14:paraId="4201412F">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我公司就</w:t>
      </w:r>
      <w:r>
        <w:rPr>
          <w:rFonts w:hint="eastAsia" w:asciiTheme="minorEastAsia" w:hAnsiTheme="minorEastAsia" w:eastAsiaTheme="minorEastAsia" w:cstheme="minorEastAsia"/>
          <w:color w:val="auto"/>
          <w:sz w:val="24"/>
          <w:szCs w:val="24"/>
          <w:highlight w:val="none"/>
          <w:u w:val="single"/>
        </w:rPr>
        <w:t xml:space="preserve"> （项目名称）</w:t>
      </w:r>
      <w:r>
        <w:rPr>
          <w:rFonts w:hint="eastAsia" w:asciiTheme="minorEastAsia" w:hAnsiTheme="minorEastAsia" w:eastAsiaTheme="minorEastAsia" w:cstheme="minorEastAsia"/>
          <w:color w:val="auto"/>
          <w:sz w:val="24"/>
          <w:szCs w:val="24"/>
          <w:highlight w:val="none"/>
        </w:rPr>
        <w:t>的竞标初始报价为人民币（大写）：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元，小写：</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元，安全文明措施费为：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本报价为完成施工图纸（工程量清单）内容的包干价，质量要求满足国家相关施工质量验收规范标准。合同价以最终报价（或最终综合单位）为准，最终报价在竞标有效期内固定不变，并在合同有效期内不受利率波动的影响。</w:t>
      </w:r>
    </w:p>
    <w:p w14:paraId="404FB408">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6D32DF69">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3.投标有效期：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7CD0FB1A">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4.工程保修期：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51BB42FE">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5.投标保证金：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w:t>
      </w:r>
    </w:p>
    <w:p w14:paraId="3A232400">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6.其他：</w:t>
      </w:r>
      <w:r>
        <w:rPr>
          <w:rFonts w:hint="eastAsia" w:asciiTheme="minorEastAsia" w:hAnsiTheme="minorEastAsia" w:eastAsiaTheme="minorEastAsia" w:cstheme="minorEastAsia"/>
          <w:color w:val="auto"/>
          <w:sz w:val="24"/>
          <w:szCs w:val="24"/>
          <w:highlight w:val="none"/>
          <w:u w:val="single"/>
        </w:rPr>
        <w:t xml:space="preserve">              。</w:t>
      </w:r>
    </w:p>
    <w:p w14:paraId="714C1ED4">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二、递交资料</w:t>
      </w:r>
    </w:p>
    <w:p w14:paraId="02A6D7A7">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纸质</w:t>
      </w:r>
      <w:r>
        <w:rPr>
          <w:rFonts w:hint="eastAsia" w:asciiTheme="minorEastAsia" w:hAnsiTheme="minorEastAsia" w:eastAsiaTheme="minorEastAsia" w:cstheme="minorEastAsia"/>
          <w:color w:val="auto"/>
          <w:sz w:val="24"/>
          <w:szCs w:val="24"/>
          <w:highlight w:val="none"/>
        </w:rPr>
        <w:t>响应文件正本</w:t>
      </w:r>
      <w:r>
        <w:rPr>
          <w:rFonts w:hint="eastAsia" w:asciiTheme="minorEastAsia" w:hAnsiTheme="minorEastAsia" w:eastAsiaTheme="minorEastAsia" w:cstheme="minorEastAsia"/>
          <w:color w:val="auto"/>
          <w:sz w:val="24"/>
          <w:szCs w:val="24"/>
          <w:highlight w:val="none"/>
          <w:u w:val="single"/>
        </w:rPr>
        <w:t xml:space="preserve"> 1 </w:t>
      </w:r>
      <w:r>
        <w:rPr>
          <w:rFonts w:hint="eastAsia" w:asciiTheme="minorEastAsia" w:hAnsiTheme="minorEastAsia" w:eastAsiaTheme="minorEastAsia" w:cstheme="minorEastAsia"/>
          <w:color w:val="auto"/>
          <w:sz w:val="24"/>
          <w:szCs w:val="24"/>
          <w:highlight w:val="none"/>
        </w:rPr>
        <w:t>份，副本</w:t>
      </w:r>
      <w:r>
        <w:rPr>
          <w:rFonts w:hint="eastAsia" w:asciiTheme="minorEastAsia" w:hAnsiTheme="minorEastAsia" w:eastAsiaTheme="minorEastAsia" w:cstheme="minorEastAsia"/>
          <w:color w:val="auto"/>
          <w:sz w:val="24"/>
          <w:szCs w:val="24"/>
          <w:highlight w:val="none"/>
          <w:u w:val="single"/>
          <w:lang w:val="en-US" w:eastAsia="zh-CN"/>
        </w:rPr>
        <w:t>1</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份。</w:t>
      </w:r>
    </w:p>
    <w:p w14:paraId="546D33A3">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三、相关承诺</w:t>
      </w:r>
    </w:p>
    <w:p w14:paraId="711EE265">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1.最终报价在法律法规及采购文件规定的投标有效期内有效。</w:t>
      </w:r>
    </w:p>
    <w:p w14:paraId="72F3AB5F">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2.我方不是采购人的附属机构；在获知本项目采购信息后，与采购人聘请的为此项目提供咨询服务的公司及其附属机构没有任何联系。</w:t>
      </w:r>
    </w:p>
    <w:p w14:paraId="7C1A423E">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3.我公司已详细审查全部采购文件及有关的澄清/修改文件，完全理解和同意，并保证遵守采购文件有关条款规定。</w:t>
      </w:r>
    </w:p>
    <w:p w14:paraId="138503BB">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4.保证在中标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rPr>
        <w:t>后忠实地执行与采购人所签署的合同，并承担合同规定的责任义务。</w:t>
      </w:r>
    </w:p>
    <w:p w14:paraId="3CBDD573">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5.承诺应贵方要求提供任何与该项目投标有关的数据、情况和技术资料。</w:t>
      </w:r>
    </w:p>
    <w:p w14:paraId="51DD9649">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6.承诺与为采购人采购本次招标的产品进行设计、编制规范和其他文件所委托的咨询公司或其附属机构无任何直接或间接的关联。</w:t>
      </w:r>
    </w:p>
    <w:p w14:paraId="12E3415F">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7.本响应文件提供的报价、资</w:t>
      </w:r>
      <w:bookmarkStart w:id="67" w:name="_GoBack"/>
      <w:bookmarkEnd w:id="67"/>
      <w:r>
        <w:rPr>
          <w:rFonts w:hint="eastAsia" w:asciiTheme="minorEastAsia" w:hAnsiTheme="minorEastAsia" w:eastAsiaTheme="minorEastAsia" w:cstheme="minorEastAsia"/>
          <w:color w:val="auto"/>
          <w:sz w:val="24"/>
          <w:szCs w:val="24"/>
          <w:highlight w:val="none"/>
        </w:rPr>
        <w:t>格、技术、商务等文件均真实、有效、准确。若有违背，我方愿意承担由此而产生的一切后果。</w:t>
      </w:r>
    </w:p>
    <w:p w14:paraId="00F6BF34">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名称（盖章）：XXXXXXX有限公司</w:t>
      </w:r>
    </w:p>
    <w:p w14:paraId="70DC6DE6">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法定代表人或授权代表（签字）：                </w:t>
      </w:r>
    </w:p>
    <w:p w14:paraId="454AC63B">
      <w:pPr>
        <w:keepNext w:val="0"/>
        <w:keepLines w:val="0"/>
        <w:pageBreakBefore w:val="0"/>
        <w:widowControl w:val="0"/>
        <w:kinsoku/>
        <w:wordWrap/>
        <w:overflowPunct/>
        <w:topLinePunct w:val="0"/>
        <w:autoSpaceDE/>
        <w:autoSpaceDN/>
        <w:bidi w:val="0"/>
        <w:adjustRightInd/>
        <w:snapToGrid/>
        <w:spacing w:before="120" w:beforeLines="50" w:beforeAutospacing="0" w:after="120" w:afterLines="50" w:afterAutospacing="0" w:line="360" w:lineRule="auto"/>
        <w:ind w:left="-10" w:leftChars="-5" w:firstLine="491" w:firstLineChars="205"/>
        <w:jc w:val="right"/>
        <w:textAlignment w:val="auto"/>
        <w:rPr>
          <w:rFonts w:hint="eastAsia" w:asciiTheme="minorEastAsia" w:hAnsiTheme="minorEastAsia" w:eastAsiaTheme="minorEastAsia" w:cstheme="minorEastAsia"/>
          <w:color w:val="auto"/>
          <w:sz w:val="24"/>
          <w:szCs w:val="24"/>
          <w:highlight w:val="none"/>
        </w:rPr>
        <w:sectPr>
          <w:footerReference r:id="rId3" w:type="default"/>
          <w:pgSz w:w="11907" w:h="16840"/>
          <w:pgMar w:top="1531" w:right="1418" w:bottom="1361" w:left="1418" w:header="720" w:footer="720" w:gutter="0"/>
          <w:cols w:space="720" w:num="1"/>
          <w:docGrid w:linePitch="285" w:charSpace="0"/>
        </w:sect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日期：</w:t>
      </w:r>
    </w:p>
    <w:p w14:paraId="140DDD17">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left="-10" w:leftChars="-5" w:firstLine="7" w:firstLineChars="3"/>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（二）报价明细表（工程量清单招标）</w:t>
      </w:r>
    </w:p>
    <w:p w14:paraId="2174C0C4">
      <w:pPr>
        <w:pStyle w:val="5"/>
        <w:keepNext w:val="0"/>
        <w:keepLines w:val="0"/>
        <w:pageBreakBefore w:val="0"/>
        <w:widowControl w:val="0"/>
        <w:kinsoku/>
        <w:wordWrap/>
        <w:overflowPunct/>
        <w:topLinePunct w:val="0"/>
        <w:autoSpaceDE/>
        <w:autoSpaceDN/>
        <w:bidi w:val="0"/>
        <w:spacing w:before="0" w:beforeAutospacing="0" w:after="0" w:afterAutospacing="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项目名称：                                           </w:t>
      </w:r>
    </w:p>
    <w:p w14:paraId="2688C95D">
      <w:pPr>
        <w:pStyle w:val="5"/>
        <w:keepNext w:val="0"/>
        <w:keepLines w:val="0"/>
        <w:pageBreakBefore w:val="0"/>
        <w:widowControl w:val="0"/>
        <w:kinsoku/>
        <w:wordWrap/>
        <w:overflowPunct/>
        <w:topLinePunct w:val="0"/>
        <w:autoSpaceDE/>
        <w:autoSpaceDN/>
        <w:bidi w:val="0"/>
        <w:spacing w:before="0" w:beforeAutospacing="0" w:after="0" w:afterAutospacing="0"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项目序列号</w:t>
      </w:r>
      <w:r>
        <w:rPr>
          <w:rFonts w:hint="eastAsia" w:asciiTheme="minorEastAsia" w:hAnsiTheme="minorEastAsia" w:eastAsiaTheme="minorEastAsia" w:cstheme="minorEastAsia"/>
          <w:color w:val="auto"/>
          <w:sz w:val="24"/>
          <w:szCs w:val="24"/>
          <w:highlight w:val="none"/>
        </w:rPr>
        <w:t xml:space="preserve">： </w:t>
      </w:r>
    </w:p>
    <w:tbl>
      <w:tblPr>
        <w:tblStyle w:val="10"/>
        <w:tblW w:w="9835"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806"/>
        <w:gridCol w:w="1208"/>
        <w:gridCol w:w="2379"/>
      </w:tblGrid>
      <w:tr w14:paraId="2535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2" w:type="dxa"/>
            <w:noWrap w:val="0"/>
            <w:vAlign w:val="top"/>
          </w:tcPr>
          <w:p w14:paraId="6001236A">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序号</w:t>
            </w:r>
          </w:p>
        </w:tc>
        <w:tc>
          <w:tcPr>
            <w:tcW w:w="4806" w:type="dxa"/>
            <w:noWrap w:val="0"/>
            <w:vAlign w:val="top"/>
          </w:tcPr>
          <w:p w14:paraId="0B8BC2DF">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汇总内容</w:t>
            </w:r>
          </w:p>
        </w:tc>
        <w:tc>
          <w:tcPr>
            <w:tcW w:w="1208" w:type="dxa"/>
            <w:noWrap w:val="0"/>
            <w:vAlign w:val="top"/>
          </w:tcPr>
          <w:p w14:paraId="12B29E5A">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金额(元)</w:t>
            </w:r>
          </w:p>
        </w:tc>
        <w:tc>
          <w:tcPr>
            <w:tcW w:w="2379" w:type="dxa"/>
            <w:noWrap w:val="0"/>
            <w:vAlign w:val="top"/>
          </w:tcPr>
          <w:p w14:paraId="153D998A">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其中：暂估价(元)</w:t>
            </w:r>
          </w:p>
        </w:tc>
      </w:tr>
      <w:tr w14:paraId="0882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2" w:type="dxa"/>
            <w:noWrap w:val="0"/>
            <w:vAlign w:val="top"/>
          </w:tcPr>
          <w:p w14:paraId="007EF27F">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1</w:t>
            </w:r>
          </w:p>
        </w:tc>
        <w:tc>
          <w:tcPr>
            <w:tcW w:w="4806" w:type="dxa"/>
            <w:noWrap w:val="0"/>
            <w:vAlign w:val="top"/>
          </w:tcPr>
          <w:p w14:paraId="5448F47A">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分部分项工程费合计</w:t>
            </w:r>
          </w:p>
        </w:tc>
        <w:tc>
          <w:tcPr>
            <w:tcW w:w="1208" w:type="dxa"/>
            <w:noWrap w:val="0"/>
            <w:vAlign w:val="top"/>
          </w:tcPr>
          <w:p w14:paraId="278F232C">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2379" w:type="dxa"/>
            <w:noWrap w:val="0"/>
            <w:vAlign w:val="top"/>
          </w:tcPr>
          <w:p w14:paraId="22833D90">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14:paraId="3DD5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2" w:type="dxa"/>
            <w:noWrap w:val="0"/>
            <w:vAlign w:val="top"/>
          </w:tcPr>
          <w:p w14:paraId="72CE3407">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w:t>
            </w:r>
          </w:p>
        </w:tc>
        <w:tc>
          <w:tcPr>
            <w:tcW w:w="4806" w:type="dxa"/>
            <w:noWrap w:val="0"/>
            <w:vAlign w:val="top"/>
          </w:tcPr>
          <w:p w14:paraId="74544A0D">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措施项目费</w:t>
            </w:r>
          </w:p>
        </w:tc>
        <w:tc>
          <w:tcPr>
            <w:tcW w:w="1208" w:type="dxa"/>
            <w:noWrap w:val="0"/>
            <w:vAlign w:val="top"/>
          </w:tcPr>
          <w:p w14:paraId="40BE3C33">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2379" w:type="dxa"/>
            <w:noWrap w:val="0"/>
            <w:vAlign w:val="top"/>
          </w:tcPr>
          <w:p w14:paraId="49EF8478">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14:paraId="093D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42" w:type="dxa"/>
            <w:noWrap w:val="0"/>
            <w:vAlign w:val="top"/>
          </w:tcPr>
          <w:p w14:paraId="170B75B4">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2.1</w:t>
            </w:r>
          </w:p>
        </w:tc>
        <w:tc>
          <w:tcPr>
            <w:tcW w:w="4806" w:type="dxa"/>
            <w:noWrap w:val="0"/>
            <w:vAlign w:val="top"/>
          </w:tcPr>
          <w:p w14:paraId="1800842D">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安全文明施工费（含环境保护、文明施工、安全施工、临时设施）</w:t>
            </w:r>
          </w:p>
        </w:tc>
        <w:tc>
          <w:tcPr>
            <w:tcW w:w="1208" w:type="dxa"/>
            <w:noWrap w:val="0"/>
            <w:vAlign w:val="top"/>
          </w:tcPr>
          <w:p w14:paraId="10C08C71">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2379" w:type="dxa"/>
            <w:noWrap w:val="0"/>
            <w:vAlign w:val="top"/>
          </w:tcPr>
          <w:p w14:paraId="7CF0A26B">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14:paraId="7B3E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2" w:type="dxa"/>
            <w:noWrap w:val="0"/>
            <w:vAlign w:val="top"/>
          </w:tcPr>
          <w:p w14:paraId="1403699A">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3</w:t>
            </w:r>
          </w:p>
        </w:tc>
        <w:tc>
          <w:tcPr>
            <w:tcW w:w="4806" w:type="dxa"/>
            <w:noWrap w:val="0"/>
            <w:vAlign w:val="top"/>
          </w:tcPr>
          <w:p w14:paraId="2DA4D67C">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其他项目费</w:t>
            </w:r>
          </w:p>
        </w:tc>
        <w:tc>
          <w:tcPr>
            <w:tcW w:w="1208" w:type="dxa"/>
            <w:noWrap w:val="0"/>
            <w:vAlign w:val="top"/>
          </w:tcPr>
          <w:p w14:paraId="10018C56">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2379" w:type="dxa"/>
            <w:noWrap w:val="0"/>
            <w:vAlign w:val="top"/>
          </w:tcPr>
          <w:p w14:paraId="72551ACD">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14:paraId="15C0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2" w:type="dxa"/>
            <w:noWrap w:val="0"/>
            <w:vAlign w:val="top"/>
          </w:tcPr>
          <w:p w14:paraId="12DB7E1E">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3.1</w:t>
            </w:r>
          </w:p>
        </w:tc>
        <w:tc>
          <w:tcPr>
            <w:tcW w:w="4806" w:type="dxa"/>
            <w:noWrap w:val="0"/>
            <w:vAlign w:val="top"/>
          </w:tcPr>
          <w:p w14:paraId="06758EA6">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暂列金额</w:t>
            </w:r>
          </w:p>
        </w:tc>
        <w:tc>
          <w:tcPr>
            <w:tcW w:w="1208" w:type="dxa"/>
            <w:noWrap w:val="0"/>
            <w:vAlign w:val="top"/>
          </w:tcPr>
          <w:p w14:paraId="63E15065">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2379" w:type="dxa"/>
            <w:noWrap w:val="0"/>
            <w:vAlign w:val="top"/>
          </w:tcPr>
          <w:p w14:paraId="503B7F01">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14:paraId="5485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2" w:type="dxa"/>
            <w:noWrap w:val="0"/>
            <w:vAlign w:val="top"/>
          </w:tcPr>
          <w:p w14:paraId="68C97A8C">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3.2</w:t>
            </w:r>
          </w:p>
        </w:tc>
        <w:tc>
          <w:tcPr>
            <w:tcW w:w="4806" w:type="dxa"/>
            <w:noWrap w:val="0"/>
            <w:vAlign w:val="top"/>
          </w:tcPr>
          <w:p w14:paraId="45E48E5A">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专业工程暂估价</w:t>
            </w:r>
          </w:p>
        </w:tc>
        <w:tc>
          <w:tcPr>
            <w:tcW w:w="1208" w:type="dxa"/>
            <w:noWrap w:val="0"/>
            <w:vAlign w:val="top"/>
          </w:tcPr>
          <w:p w14:paraId="6404B621">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2379" w:type="dxa"/>
            <w:noWrap w:val="0"/>
            <w:vAlign w:val="top"/>
          </w:tcPr>
          <w:p w14:paraId="43A8197D">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14:paraId="5A41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2" w:type="dxa"/>
            <w:noWrap w:val="0"/>
            <w:vAlign w:val="top"/>
          </w:tcPr>
          <w:p w14:paraId="6F100C38">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3.3</w:t>
            </w:r>
          </w:p>
        </w:tc>
        <w:tc>
          <w:tcPr>
            <w:tcW w:w="4806" w:type="dxa"/>
            <w:noWrap w:val="0"/>
            <w:vAlign w:val="top"/>
          </w:tcPr>
          <w:p w14:paraId="1C9586B9">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计日工</w:t>
            </w:r>
          </w:p>
        </w:tc>
        <w:tc>
          <w:tcPr>
            <w:tcW w:w="1208" w:type="dxa"/>
            <w:noWrap w:val="0"/>
            <w:vAlign w:val="top"/>
          </w:tcPr>
          <w:p w14:paraId="0477198C">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2379" w:type="dxa"/>
            <w:noWrap w:val="0"/>
            <w:vAlign w:val="top"/>
          </w:tcPr>
          <w:p w14:paraId="1BEE1848">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14:paraId="53E9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2" w:type="dxa"/>
            <w:noWrap w:val="0"/>
            <w:vAlign w:val="top"/>
          </w:tcPr>
          <w:p w14:paraId="07E1BF63">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3.4</w:t>
            </w:r>
          </w:p>
        </w:tc>
        <w:tc>
          <w:tcPr>
            <w:tcW w:w="4806" w:type="dxa"/>
            <w:noWrap w:val="0"/>
            <w:vAlign w:val="top"/>
          </w:tcPr>
          <w:p w14:paraId="631A8C89">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总承包服务费</w:t>
            </w:r>
          </w:p>
        </w:tc>
        <w:tc>
          <w:tcPr>
            <w:tcW w:w="1208" w:type="dxa"/>
            <w:noWrap w:val="0"/>
            <w:vAlign w:val="top"/>
          </w:tcPr>
          <w:p w14:paraId="554DA3E6">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2379" w:type="dxa"/>
            <w:noWrap w:val="0"/>
            <w:vAlign w:val="top"/>
          </w:tcPr>
          <w:p w14:paraId="3EB442D1">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14:paraId="5C8A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2" w:type="dxa"/>
            <w:noWrap w:val="0"/>
            <w:vAlign w:val="top"/>
          </w:tcPr>
          <w:p w14:paraId="4B4F4A20">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4</w:t>
            </w:r>
          </w:p>
        </w:tc>
        <w:tc>
          <w:tcPr>
            <w:tcW w:w="4806" w:type="dxa"/>
            <w:noWrap w:val="0"/>
            <w:vAlign w:val="top"/>
          </w:tcPr>
          <w:p w14:paraId="7820792C">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规费</w:t>
            </w:r>
          </w:p>
        </w:tc>
        <w:tc>
          <w:tcPr>
            <w:tcW w:w="1208" w:type="dxa"/>
            <w:noWrap w:val="0"/>
            <w:vAlign w:val="top"/>
          </w:tcPr>
          <w:p w14:paraId="75A62629">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2379" w:type="dxa"/>
            <w:noWrap w:val="0"/>
            <w:vAlign w:val="top"/>
          </w:tcPr>
          <w:p w14:paraId="17669E30">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14:paraId="4C17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2" w:type="dxa"/>
            <w:noWrap w:val="0"/>
            <w:vAlign w:val="top"/>
          </w:tcPr>
          <w:p w14:paraId="1458049A">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4.1</w:t>
            </w:r>
          </w:p>
        </w:tc>
        <w:tc>
          <w:tcPr>
            <w:tcW w:w="4806" w:type="dxa"/>
            <w:noWrap w:val="0"/>
            <w:vAlign w:val="top"/>
          </w:tcPr>
          <w:p w14:paraId="3C6F5996">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工程排污费</w:t>
            </w:r>
          </w:p>
        </w:tc>
        <w:tc>
          <w:tcPr>
            <w:tcW w:w="1208" w:type="dxa"/>
            <w:noWrap w:val="0"/>
            <w:vAlign w:val="top"/>
          </w:tcPr>
          <w:p w14:paraId="003950DB">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2379" w:type="dxa"/>
            <w:noWrap w:val="0"/>
            <w:vAlign w:val="top"/>
          </w:tcPr>
          <w:p w14:paraId="410A4BB6">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14:paraId="189D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442" w:type="dxa"/>
            <w:noWrap w:val="0"/>
            <w:vAlign w:val="top"/>
          </w:tcPr>
          <w:p w14:paraId="7BC66370">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4.2</w:t>
            </w:r>
          </w:p>
        </w:tc>
        <w:tc>
          <w:tcPr>
            <w:tcW w:w="4806" w:type="dxa"/>
            <w:noWrap w:val="0"/>
            <w:vAlign w:val="top"/>
          </w:tcPr>
          <w:p w14:paraId="430293C5">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社会保障费（养老保险费、失业保险费、医疗保险费）</w:t>
            </w:r>
          </w:p>
        </w:tc>
        <w:tc>
          <w:tcPr>
            <w:tcW w:w="1208" w:type="dxa"/>
            <w:noWrap w:val="0"/>
            <w:vAlign w:val="top"/>
          </w:tcPr>
          <w:p w14:paraId="0E15C1B8">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2379" w:type="dxa"/>
            <w:noWrap w:val="0"/>
            <w:vAlign w:val="top"/>
          </w:tcPr>
          <w:p w14:paraId="297E602A">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14:paraId="5D99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2" w:type="dxa"/>
            <w:noWrap w:val="0"/>
            <w:vAlign w:val="top"/>
          </w:tcPr>
          <w:p w14:paraId="3225F9FC">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4.3</w:t>
            </w:r>
          </w:p>
        </w:tc>
        <w:tc>
          <w:tcPr>
            <w:tcW w:w="4806" w:type="dxa"/>
            <w:noWrap w:val="0"/>
            <w:vAlign w:val="top"/>
          </w:tcPr>
          <w:p w14:paraId="6BC1C7ED">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住房公积金</w:t>
            </w:r>
          </w:p>
        </w:tc>
        <w:tc>
          <w:tcPr>
            <w:tcW w:w="1208" w:type="dxa"/>
            <w:noWrap w:val="0"/>
            <w:vAlign w:val="top"/>
          </w:tcPr>
          <w:p w14:paraId="5EC9B698">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2379" w:type="dxa"/>
            <w:noWrap w:val="0"/>
            <w:vAlign w:val="top"/>
          </w:tcPr>
          <w:p w14:paraId="0185EF37">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14:paraId="5F7B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2" w:type="dxa"/>
            <w:noWrap w:val="0"/>
            <w:vAlign w:val="top"/>
          </w:tcPr>
          <w:p w14:paraId="1349DD54">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4.4</w:t>
            </w:r>
          </w:p>
        </w:tc>
        <w:tc>
          <w:tcPr>
            <w:tcW w:w="4806" w:type="dxa"/>
            <w:noWrap w:val="0"/>
            <w:vAlign w:val="top"/>
          </w:tcPr>
          <w:p w14:paraId="3FEE01F4">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危险作业意外伤害保险</w:t>
            </w:r>
          </w:p>
        </w:tc>
        <w:tc>
          <w:tcPr>
            <w:tcW w:w="1208" w:type="dxa"/>
            <w:noWrap w:val="0"/>
            <w:vAlign w:val="top"/>
          </w:tcPr>
          <w:p w14:paraId="4B706D85">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2379" w:type="dxa"/>
            <w:noWrap w:val="0"/>
            <w:vAlign w:val="top"/>
          </w:tcPr>
          <w:p w14:paraId="6CFEBC57">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14:paraId="000E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2" w:type="dxa"/>
            <w:noWrap w:val="0"/>
            <w:vAlign w:val="top"/>
          </w:tcPr>
          <w:p w14:paraId="40EFCF62">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4.5</w:t>
            </w:r>
          </w:p>
        </w:tc>
        <w:tc>
          <w:tcPr>
            <w:tcW w:w="4806" w:type="dxa"/>
            <w:noWrap w:val="0"/>
            <w:vAlign w:val="top"/>
          </w:tcPr>
          <w:p w14:paraId="607DB9B7">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工伤保险费</w:t>
            </w:r>
          </w:p>
        </w:tc>
        <w:tc>
          <w:tcPr>
            <w:tcW w:w="1208" w:type="dxa"/>
            <w:noWrap w:val="0"/>
            <w:vAlign w:val="top"/>
          </w:tcPr>
          <w:p w14:paraId="7C471669">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2379" w:type="dxa"/>
            <w:noWrap w:val="0"/>
            <w:vAlign w:val="top"/>
          </w:tcPr>
          <w:p w14:paraId="199DFDF1">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14:paraId="20E9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2" w:type="dxa"/>
            <w:noWrap w:val="0"/>
            <w:vAlign w:val="top"/>
          </w:tcPr>
          <w:p w14:paraId="352848D3">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4.6</w:t>
            </w:r>
          </w:p>
        </w:tc>
        <w:tc>
          <w:tcPr>
            <w:tcW w:w="4806" w:type="dxa"/>
            <w:noWrap w:val="0"/>
            <w:vAlign w:val="top"/>
          </w:tcPr>
          <w:p w14:paraId="0FBBA0EC">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生育保险费</w:t>
            </w:r>
          </w:p>
        </w:tc>
        <w:tc>
          <w:tcPr>
            <w:tcW w:w="1208" w:type="dxa"/>
            <w:noWrap w:val="0"/>
            <w:vAlign w:val="top"/>
          </w:tcPr>
          <w:p w14:paraId="44F4FE3E">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2379" w:type="dxa"/>
            <w:noWrap w:val="0"/>
            <w:vAlign w:val="top"/>
          </w:tcPr>
          <w:p w14:paraId="3D31BCA0">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14:paraId="6BA0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2" w:type="dxa"/>
            <w:noWrap w:val="0"/>
            <w:vAlign w:val="top"/>
          </w:tcPr>
          <w:p w14:paraId="30267EFE">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5</w:t>
            </w:r>
          </w:p>
        </w:tc>
        <w:tc>
          <w:tcPr>
            <w:tcW w:w="4806" w:type="dxa"/>
            <w:noWrap w:val="0"/>
            <w:vAlign w:val="top"/>
          </w:tcPr>
          <w:p w14:paraId="10B852CF">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政策性调整</w:t>
            </w:r>
          </w:p>
        </w:tc>
        <w:tc>
          <w:tcPr>
            <w:tcW w:w="1208" w:type="dxa"/>
            <w:noWrap w:val="0"/>
            <w:vAlign w:val="top"/>
          </w:tcPr>
          <w:p w14:paraId="20DBFF0F">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2379" w:type="dxa"/>
            <w:noWrap w:val="0"/>
            <w:vAlign w:val="top"/>
          </w:tcPr>
          <w:p w14:paraId="44C2D97C">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14:paraId="5002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2" w:type="dxa"/>
            <w:noWrap w:val="0"/>
            <w:vAlign w:val="top"/>
          </w:tcPr>
          <w:p w14:paraId="20AFDEB3">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5.2</w:t>
            </w:r>
          </w:p>
        </w:tc>
        <w:tc>
          <w:tcPr>
            <w:tcW w:w="4806" w:type="dxa"/>
            <w:noWrap w:val="0"/>
            <w:vAlign w:val="top"/>
          </w:tcPr>
          <w:p w14:paraId="72E6C4D1">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机械费调增</w:t>
            </w:r>
          </w:p>
        </w:tc>
        <w:tc>
          <w:tcPr>
            <w:tcW w:w="1208" w:type="dxa"/>
            <w:noWrap w:val="0"/>
            <w:vAlign w:val="top"/>
          </w:tcPr>
          <w:p w14:paraId="39C1B79D">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2379" w:type="dxa"/>
            <w:noWrap w:val="0"/>
            <w:vAlign w:val="top"/>
          </w:tcPr>
          <w:p w14:paraId="0FCE7165">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14:paraId="239E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2" w:type="dxa"/>
            <w:noWrap w:val="0"/>
            <w:vAlign w:val="top"/>
          </w:tcPr>
          <w:p w14:paraId="58BF50C7">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6</w:t>
            </w:r>
          </w:p>
        </w:tc>
        <w:tc>
          <w:tcPr>
            <w:tcW w:w="4806" w:type="dxa"/>
            <w:noWrap w:val="0"/>
            <w:vAlign w:val="top"/>
          </w:tcPr>
          <w:p w14:paraId="27D38EC2">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税金</w:t>
            </w:r>
          </w:p>
        </w:tc>
        <w:tc>
          <w:tcPr>
            <w:tcW w:w="1208" w:type="dxa"/>
            <w:noWrap w:val="0"/>
            <w:vAlign w:val="top"/>
          </w:tcPr>
          <w:p w14:paraId="408C2DC3">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2379" w:type="dxa"/>
            <w:noWrap w:val="0"/>
            <w:vAlign w:val="top"/>
          </w:tcPr>
          <w:p w14:paraId="2DCA075D">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14:paraId="3023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2" w:type="dxa"/>
            <w:noWrap w:val="0"/>
            <w:vAlign w:val="top"/>
          </w:tcPr>
          <w:p w14:paraId="2E256507">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4806" w:type="dxa"/>
            <w:noWrap w:val="0"/>
            <w:vAlign w:val="top"/>
          </w:tcPr>
          <w:p w14:paraId="75F8F845">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工程造价</w:t>
            </w:r>
          </w:p>
        </w:tc>
        <w:tc>
          <w:tcPr>
            <w:tcW w:w="1208" w:type="dxa"/>
            <w:noWrap w:val="0"/>
            <w:vAlign w:val="top"/>
          </w:tcPr>
          <w:p w14:paraId="6D923598">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2379" w:type="dxa"/>
            <w:noWrap w:val="0"/>
            <w:vAlign w:val="top"/>
          </w:tcPr>
          <w:p w14:paraId="6FA413CE">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14:paraId="3E1A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442" w:type="dxa"/>
            <w:noWrap w:val="0"/>
            <w:vAlign w:val="top"/>
          </w:tcPr>
          <w:p w14:paraId="178AA50B">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4806" w:type="dxa"/>
            <w:noWrap w:val="0"/>
            <w:vAlign w:val="top"/>
          </w:tcPr>
          <w:p w14:paraId="05B56832">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其中：人工价差</w:t>
            </w:r>
          </w:p>
        </w:tc>
        <w:tc>
          <w:tcPr>
            <w:tcW w:w="1208" w:type="dxa"/>
            <w:noWrap w:val="0"/>
            <w:vAlign w:val="top"/>
          </w:tcPr>
          <w:p w14:paraId="3825D002">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2379" w:type="dxa"/>
            <w:noWrap w:val="0"/>
            <w:vAlign w:val="top"/>
          </w:tcPr>
          <w:p w14:paraId="1A3182F8">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14:paraId="2450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442" w:type="dxa"/>
            <w:tcBorders>
              <w:right w:val="nil"/>
            </w:tcBorders>
            <w:noWrap w:val="0"/>
            <w:vAlign w:val="top"/>
          </w:tcPr>
          <w:p w14:paraId="0D9EA18A">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4806" w:type="dxa"/>
            <w:tcBorders>
              <w:left w:val="nil"/>
            </w:tcBorders>
            <w:noWrap w:val="0"/>
            <w:vAlign w:val="top"/>
          </w:tcPr>
          <w:p w14:paraId="07CC2E34">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合计              </w:t>
            </w:r>
          </w:p>
        </w:tc>
        <w:tc>
          <w:tcPr>
            <w:tcW w:w="1208" w:type="dxa"/>
            <w:noWrap w:val="0"/>
            <w:vAlign w:val="top"/>
          </w:tcPr>
          <w:p w14:paraId="42CDA838">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2379" w:type="dxa"/>
            <w:noWrap w:val="0"/>
            <w:vAlign w:val="top"/>
          </w:tcPr>
          <w:p w14:paraId="3DB8985E">
            <w:pPr>
              <w:pStyle w:val="5"/>
              <w:keepNext w:val="0"/>
              <w:keepLines w:val="0"/>
              <w:pageBreakBefore w:val="0"/>
              <w:widowControl w:val="0"/>
              <w:kinsoku/>
              <w:wordWrap/>
              <w:overflowPunct/>
              <w:topLinePunct w:val="0"/>
              <w:autoSpaceDE/>
              <w:autoSpaceDN/>
              <w:bidi w:val="0"/>
              <w:spacing w:before="0" w:beforeAutospacing="0" w:after="0" w:afterAutospacing="0" w:line="400" w:lineRule="exact"/>
              <w:jc w:val="center"/>
              <w:textAlignment w:val="auto"/>
              <w:rPr>
                <w:rFonts w:hint="eastAsia" w:asciiTheme="minorEastAsia" w:hAnsiTheme="minorEastAsia" w:eastAsiaTheme="minorEastAsia" w:cstheme="minorEastAsia"/>
                <w:color w:val="auto"/>
                <w:kern w:val="2"/>
                <w:sz w:val="24"/>
                <w:szCs w:val="24"/>
                <w:highlight w:val="none"/>
              </w:rPr>
            </w:pPr>
          </w:p>
        </w:tc>
      </w:tr>
    </w:tbl>
    <w:p w14:paraId="273869C1">
      <w:pPr>
        <w:keepNext w:val="0"/>
        <w:keepLines w:val="0"/>
        <w:pageBreakBefore w:val="0"/>
        <w:widowControl w:val="0"/>
        <w:kinsoku/>
        <w:wordWrap/>
        <w:overflowPunct/>
        <w:topLinePunct w:val="0"/>
        <w:autoSpaceDE/>
        <w:autoSpaceDN/>
        <w:bidi w:val="0"/>
        <w:spacing w:before="0" w:beforeAutospacing="0" w:after="0" w:afterAutospacing="0" w:line="400" w:lineRule="exact"/>
        <w:ind w:firstLine="240" w:firstLineChars="100"/>
        <w:textAlignment w:val="auto"/>
        <w:rPr>
          <w:rFonts w:hint="eastAsia" w:asciiTheme="minorEastAsia" w:hAnsiTheme="minorEastAsia" w:eastAsiaTheme="minorEastAsia" w:cstheme="minorEastAsia"/>
          <w:color w:val="auto"/>
          <w:sz w:val="24"/>
          <w:szCs w:val="24"/>
          <w:highlight w:val="none"/>
        </w:rPr>
      </w:pPr>
    </w:p>
    <w:p w14:paraId="3722818E">
      <w:pPr>
        <w:keepNext w:val="0"/>
        <w:keepLines w:val="0"/>
        <w:pageBreakBefore w:val="0"/>
        <w:widowControl w:val="0"/>
        <w:kinsoku/>
        <w:wordWrap/>
        <w:overflowPunct/>
        <w:topLinePunct w:val="0"/>
        <w:autoSpaceDE/>
        <w:autoSpaceDN/>
        <w:bidi w:val="0"/>
        <w:spacing w:before="0" w:beforeAutospacing="0" w:after="0" w:afterAutospacing="0" w:line="400" w:lineRule="exact"/>
        <w:ind w:firstLine="4800" w:firstLineChars="20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名称（盖章）：XXXXXXX有限公司</w:t>
      </w:r>
    </w:p>
    <w:p w14:paraId="1A3CCB0F">
      <w:pPr>
        <w:keepNext w:val="0"/>
        <w:keepLines w:val="0"/>
        <w:pageBreakBefore w:val="0"/>
        <w:widowControl w:val="0"/>
        <w:kinsoku/>
        <w:wordWrap/>
        <w:overflowPunct/>
        <w:topLinePunct w:val="0"/>
        <w:autoSpaceDE/>
        <w:autoSpaceDN/>
        <w:bidi w:val="0"/>
        <w:adjustRightInd w:val="0"/>
        <w:spacing w:before="0" w:beforeAutospacing="0" w:after="0" w:afterAutospacing="0" w:line="400" w:lineRule="exact"/>
        <w:ind w:firstLine="480" w:firstLineChars="2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法定代表人或授权代表（签字）：                </w:t>
      </w:r>
    </w:p>
    <w:p w14:paraId="6F1367E0">
      <w:pPr>
        <w:keepNext w:val="0"/>
        <w:keepLines w:val="0"/>
        <w:pageBreakBefore w:val="0"/>
        <w:widowControl w:val="0"/>
        <w:kinsoku/>
        <w:wordWrap/>
        <w:overflowPunct/>
        <w:topLinePunct w:val="0"/>
        <w:autoSpaceDE/>
        <w:autoSpaceDN/>
        <w:bidi w:val="0"/>
        <w:spacing w:before="0" w:beforeAutospacing="0" w:after="0" w:afterAutospacing="0" w:line="400" w:lineRule="exact"/>
        <w:ind w:left="-10" w:leftChars="-5" w:firstLine="491" w:firstLineChars="205"/>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日期：</w:t>
      </w:r>
    </w:p>
    <w:p w14:paraId="14307239">
      <w:pPr>
        <w:pStyle w:val="2"/>
        <w:pageBreakBefore w:val="0"/>
        <w:kinsoku/>
        <w:wordWrap/>
        <w:overflowPunct/>
        <w:topLinePunct w:val="0"/>
        <w:bidi w:val="0"/>
        <w:spacing w:line="360" w:lineRule="auto"/>
        <w:jc w:val="both"/>
        <w:textAlignment w:val="auto"/>
        <w:rPr>
          <w:rFonts w:hint="eastAsia" w:asciiTheme="minorEastAsia" w:hAnsiTheme="minorEastAsia" w:eastAsiaTheme="minorEastAsia" w:cstheme="minorEastAsia"/>
          <w:sz w:val="24"/>
          <w:szCs w:val="24"/>
          <w:lang w:val="en-US" w:eastAsia="zh-CN"/>
        </w:rPr>
      </w:pPr>
    </w:p>
    <w:p w14:paraId="7FE673AD">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p>
    <w:p w14:paraId="3015C67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auto"/>
          <w:sz w:val="24"/>
          <w:szCs w:val="24"/>
          <w:highlight w:val="none"/>
        </w:rPr>
        <w:t>（三）已标价的工程量清单（格式自拟，加盖</w:t>
      </w:r>
      <w:r>
        <w:rPr>
          <w:rFonts w:hint="eastAsia" w:asciiTheme="minorEastAsia" w:hAnsiTheme="minorEastAsia" w:eastAsiaTheme="minorEastAsia" w:cstheme="minorEastAsia"/>
          <w:b/>
          <w:bCs/>
          <w:color w:val="auto"/>
          <w:sz w:val="24"/>
          <w:szCs w:val="24"/>
          <w:highlight w:val="none"/>
          <w:lang w:val="en-US" w:eastAsia="zh-CN"/>
        </w:rPr>
        <w:t>供应商</w:t>
      </w:r>
      <w:r>
        <w:rPr>
          <w:rFonts w:hint="eastAsia" w:asciiTheme="minorEastAsia" w:hAnsiTheme="minorEastAsia" w:eastAsiaTheme="minorEastAsia" w:cstheme="minorEastAsia"/>
          <w:b/>
          <w:bCs/>
          <w:color w:val="auto"/>
          <w:sz w:val="24"/>
          <w:szCs w:val="24"/>
          <w:highlight w:val="none"/>
        </w:rPr>
        <w:t>公章）</w:t>
      </w:r>
    </w:p>
    <w:p w14:paraId="52E73E41">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p>
    <w:p w14:paraId="7AAD97D5">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p>
    <w:p w14:paraId="2F1123FC">
      <w:pPr>
        <w:pageBreakBefore w:val="0"/>
        <w:kinsoku/>
        <w:wordWrap/>
        <w:overflowPunct/>
        <w:topLinePunct w:val="0"/>
        <w:bidi w:val="0"/>
        <w:spacing w:before="120" w:beforeLines="50" w:beforeAutospacing="0" w:after="120" w:afterLines="5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第二   资格文件</w:t>
      </w:r>
    </w:p>
    <w:p w14:paraId="4589B0B7">
      <w:pPr>
        <w:pageBreakBefore w:val="0"/>
        <w:widowControl/>
        <w:kinsoku/>
        <w:wordWrap/>
        <w:overflowPunct/>
        <w:topLinePunct w:val="0"/>
        <w:bidi w:val="0"/>
        <w:spacing w:before="240" w:beforeLines="100" w:after="120" w:afterLines="50" w:line="360" w:lineRule="auto"/>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w:t>
      </w:r>
      <w:r>
        <w:rPr>
          <w:rFonts w:hint="eastAsia" w:asciiTheme="minorEastAsia" w:hAnsiTheme="minorEastAsia" w:eastAsiaTheme="minorEastAsia" w:cstheme="minorEastAsia"/>
          <w:b/>
          <w:color w:val="auto"/>
          <w:sz w:val="24"/>
          <w:szCs w:val="24"/>
          <w:highlight w:val="none"/>
          <w:lang w:val="en-US" w:eastAsia="zh-CN"/>
        </w:rPr>
        <w:t>供应商</w:t>
      </w:r>
      <w:r>
        <w:rPr>
          <w:rFonts w:hint="eastAsia" w:asciiTheme="minorEastAsia" w:hAnsiTheme="minorEastAsia" w:eastAsiaTheme="minorEastAsia" w:cstheme="minorEastAsia"/>
          <w:b/>
          <w:color w:val="auto"/>
          <w:sz w:val="24"/>
          <w:szCs w:val="24"/>
          <w:highlight w:val="none"/>
        </w:rPr>
        <w:t>授权委托书：</w:t>
      </w:r>
    </w:p>
    <w:p w14:paraId="63934AC0">
      <w:pPr>
        <w:pageBreakBefore w:val="0"/>
        <w:kinsoku/>
        <w:wordWrap/>
        <w:overflowPunct/>
        <w:topLinePunct w:val="0"/>
        <w:bidi w:val="0"/>
        <w:spacing w:line="360" w:lineRule="auto"/>
        <w:ind w:left="-10" w:leftChars="-5" w:firstLine="7" w:firstLineChars="3"/>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1.1法定代表人身份证明</w:t>
      </w:r>
    </w:p>
    <w:p w14:paraId="69D17571">
      <w:pPr>
        <w:pStyle w:val="5"/>
        <w:pageBreakBefore w:val="0"/>
        <w:kinsoku/>
        <w:wordWrap/>
        <w:overflowPunct/>
        <w:topLinePunct w:val="0"/>
        <w:bidi w:val="0"/>
        <w:spacing w:before="240" w:beforeLines="100" w:beforeAutospacing="0" w:afterLines="50" w:afterAutospacing="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致（采购代理机构）：</w:t>
      </w:r>
    </w:p>
    <w:p w14:paraId="0A6D502F">
      <w:pPr>
        <w:pStyle w:val="5"/>
        <w:pageBreakBefore w:val="0"/>
        <w:kinsoku/>
        <w:wordWrap/>
        <w:overflowPunct/>
        <w:topLinePunct w:val="0"/>
        <w:bidi w:val="0"/>
        <w:spacing w:before="240" w:beforeLines="100" w:beforeAutospacing="0" w:afterLines="50" w:afterAutospacing="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供应商</w:t>
      </w:r>
      <w:r>
        <w:rPr>
          <w:rFonts w:hint="eastAsia" w:asciiTheme="minorEastAsia" w:hAnsiTheme="minorEastAsia" w:eastAsiaTheme="minorEastAsia" w:cstheme="minorEastAsia"/>
          <w:color w:val="auto"/>
          <w:sz w:val="24"/>
          <w:szCs w:val="24"/>
          <w:highlight w:val="none"/>
          <w:u w:val="single"/>
        </w:rPr>
        <w:t xml:space="preserve">全称） </w:t>
      </w: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rPr>
        <w:t xml:space="preserve"> 姓名</w:t>
      </w:r>
      <w:r>
        <w:rPr>
          <w:rFonts w:hint="eastAsia" w:asciiTheme="minorEastAsia" w:hAnsiTheme="minorEastAsia" w:eastAsiaTheme="minorEastAsia" w:cstheme="minorEastAsia"/>
          <w:color w:val="auto"/>
          <w:sz w:val="24"/>
          <w:szCs w:val="24"/>
          <w:highlight w:val="none"/>
        </w:rPr>
        <w:t xml:space="preserve">（身份证号码：），参加贵方组织的 </w:t>
      </w:r>
      <w:r>
        <w:rPr>
          <w:rFonts w:hint="eastAsia" w:asciiTheme="minorEastAsia" w:hAnsiTheme="minorEastAsia" w:eastAsiaTheme="minorEastAsia" w:cstheme="minorEastAsia"/>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项目序列号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eastAsia="zh-CN"/>
        </w:rPr>
        <w:t>S5200</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）的招标投标活动，代表本公司处理招标投标活动中的一切事宜。</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5"/>
      </w:tblGrid>
      <w:tr w14:paraId="49B0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8915" w:type="dxa"/>
            <w:noWrap w:val="0"/>
            <w:vAlign w:val="center"/>
          </w:tcPr>
          <w:p w14:paraId="36426C4A">
            <w:pPr>
              <w:pStyle w:val="5"/>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法定代表人身份证正、反面复印件</w:t>
            </w:r>
          </w:p>
          <w:p w14:paraId="5240F925">
            <w:pPr>
              <w:pStyle w:val="5"/>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（身份证复印件需清晰可辨认）</w:t>
            </w:r>
          </w:p>
        </w:tc>
      </w:tr>
    </w:tbl>
    <w:p w14:paraId="2890794D">
      <w:pPr>
        <w:pStyle w:val="5"/>
        <w:pageBreakBefore w:val="0"/>
        <w:kinsoku/>
        <w:wordWrap/>
        <w:overflowPunct/>
        <w:topLinePunct w:val="0"/>
        <w:bidi w:val="0"/>
        <w:spacing w:before="240" w:beforeLines="100" w:beforeAutospacing="0" w:afterLines="50" w:afterAutospacing="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注：身份证复印件如为粘贴的，须在身份证复印件与本页接缝处加盖公章；</w:t>
      </w:r>
    </w:p>
    <w:p w14:paraId="02FE0B84">
      <w:pPr>
        <w:pStyle w:val="5"/>
        <w:pageBreakBefore w:val="0"/>
        <w:kinsoku/>
        <w:wordWrap/>
        <w:overflowPunct/>
        <w:topLinePunct w:val="0"/>
        <w:bidi w:val="0"/>
        <w:spacing w:before="240" w:beforeLines="100" w:beforeAutospacing="0" w:afterLines="50" w:afterAutospacing="0" w:line="360" w:lineRule="auto"/>
        <w:textAlignment w:val="auto"/>
        <w:rPr>
          <w:rFonts w:hint="eastAsia" w:asciiTheme="minorEastAsia" w:hAnsiTheme="minorEastAsia" w:eastAsiaTheme="minorEastAsia" w:cstheme="minorEastAsia"/>
          <w:color w:val="auto"/>
          <w:sz w:val="24"/>
          <w:szCs w:val="24"/>
          <w:highlight w:val="none"/>
        </w:rPr>
      </w:pPr>
    </w:p>
    <w:p w14:paraId="6C643DB5">
      <w:pPr>
        <w:pStyle w:val="5"/>
        <w:pageBreakBefore w:val="0"/>
        <w:kinsoku/>
        <w:wordWrap/>
        <w:overflowPunct/>
        <w:topLinePunct w:val="0"/>
        <w:bidi w:val="0"/>
        <w:spacing w:before="240" w:beforeLines="100" w:beforeAutospacing="0" w:afterLines="50" w:afterAutospacing="0" w:line="360" w:lineRule="auto"/>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法定代表人（签字或盖章）：  </w:t>
      </w:r>
    </w:p>
    <w:p w14:paraId="30B00333">
      <w:pPr>
        <w:pStyle w:val="5"/>
        <w:pageBreakBefore w:val="0"/>
        <w:kinsoku/>
        <w:wordWrap/>
        <w:overflowPunct/>
        <w:topLinePunct w:val="0"/>
        <w:bidi w:val="0"/>
        <w:spacing w:before="240" w:beforeLines="100" w:beforeAutospacing="0" w:afterLines="50" w:afterAutospacing="0" w:line="360" w:lineRule="auto"/>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（公章）：</w:t>
      </w:r>
    </w:p>
    <w:p w14:paraId="2368DA51">
      <w:pPr>
        <w:pageBreakBefore w:val="0"/>
        <w:kinsoku/>
        <w:wordWrap/>
        <w:overflowPunct/>
        <w:topLinePunct w:val="0"/>
        <w:bidi w:val="0"/>
        <w:spacing w:line="360" w:lineRule="auto"/>
        <w:jc w:val="both"/>
        <w:textAlignment w:val="auto"/>
        <w:rPr>
          <w:rFonts w:hint="eastAsia" w:asciiTheme="minorEastAsia" w:hAnsiTheme="minorEastAsia" w:eastAsiaTheme="minorEastAsia" w:cstheme="minorEastAsia"/>
          <w:color w:val="auto"/>
          <w:sz w:val="24"/>
          <w:szCs w:val="24"/>
          <w:highlight w:val="none"/>
        </w:rPr>
      </w:pPr>
    </w:p>
    <w:p w14:paraId="32C49450">
      <w:pPr>
        <w:pageBreakBefore w:val="0"/>
        <w:kinsoku/>
        <w:wordWrap/>
        <w:overflowPunct/>
        <w:topLinePunct w:val="0"/>
        <w:bidi w:val="0"/>
        <w:spacing w:line="360" w:lineRule="auto"/>
        <w:ind w:left="-10" w:leftChars="-5" w:firstLine="7" w:firstLineChars="3"/>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1.2法定代表人授权委托书</w:t>
      </w:r>
    </w:p>
    <w:p w14:paraId="0B8B4351">
      <w:pPr>
        <w:pStyle w:val="5"/>
        <w:pageBreakBefore w:val="0"/>
        <w:kinsoku/>
        <w:wordWrap/>
        <w:overflowPunct/>
        <w:topLinePunct w:val="0"/>
        <w:bidi w:val="0"/>
        <w:spacing w:before="240" w:beforeLines="100" w:beforeAutospacing="0" w:afterLines="50" w:afterAutospacing="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（采购代理机构）</w:t>
      </w:r>
      <w:r>
        <w:rPr>
          <w:rFonts w:hint="eastAsia" w:asciiTheme="minorEastAsia" w:hAnsiTheme="minorEastAsia" w:eastAsiaTheme="minorEastAsia" w:cstheme="minorEastAsia"/>
          <w:color w:val="auto"/>
          <w:sz w:val="24"/>
          <w:szCs w:val="24"/>
          <w:highlight w:val="none"/>
        </w:rPr>
        <w:t>：</w:t>
      </w:r>
    </w:p>
    <w:p w14:paraId="39B771AB">
      <w:pPr>
        <w:pStyle w:val="5"/>
        <w:pageBreakBefore w:val="0"/>
        <w:kinsoku/>
        <w:wordWrap/>
        <w:overflowPunct/>
        <w:topLinePunct w:val="0"/>
        <w:bidi w:val="0"/>
        <w:spacing w:before="240" w:beforeLines="100" w:afterLines="5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val="en-US" w:eastAsia="zh-CN"/>
        </w:rPr>
        <w:t>供应商</w:t>
      </w:r>
      <w:r>
        <w:rPr>
          <w:rFonts w:hint="eastAsia" w:asciiTheme="minorEastAsia" w:hAnsiTheme="minorEastAsia" w:eastAsiaTheme="minorEastAsia" w:cstheme="minorEastAsia"/>
          <w:color w:val="auto"/>
          <w:sz w:val="24"/>
          <w:szCs w:val="24"/>
          <w:highlight w:val="none"/>
          <w:u w:val="single"/>
        </w:rPr>
        <w:t xml:space="preserve">全称或联合体牵头人） </w:t>
      </w: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rPr>
        <w:t xml:space="preserve"> 姓名 </w:t>
      </w:r>
      <w:r>
        <w:rPr>
          <w:rFonts w:hint="eastAsia" w:asciiTheme="minorEastAsia" w:hAnsiTheme="minorEastAsia" w:eastAsiaTheme="minorEastAsia" w:cstheme="minorEastAsia"/>
          <w:color w:val="auto"/>
          <w:sz w:val="24"/>
          <w:szCs w:val="24"/>
          <w:highlight w:val="none"/>
        </w:rPr>
        <w:t>授权</w:t>
      </w:r>
      <w:r>
        <w:rPr>
          <w:rFonts w:hint="eastAsia" w:asciiTheme="minorEastAsia" w:hAnsiTheme="minorEastAsia" w:eastAsiaTheme="minorEastAsia" w:cstheme="minorEastAsia"/>
          <w:color w:val="auto"/>
          <w:sz w:val="24"/>
          <w:szCs w:val="24"/>
          <w:highlight w:val="none"/>
          <w:u w:val="single"/>
        </w:rPr>
        <w:t xml:space="preserve"> 被授权人姓名</w:t>
      </w:r>
      <w:r>
        <w:rPr>
          <w:rFonts w:hint="eastAsia" w:asciiTheme="minorEastAsia" w:hAnsiTheme="minorEastAsia" w:eastAsiaTheme="minorEastAsia" w:cstheme="minorEastAsia"/>
          <w:color w:val="auto"/>
          <w:sz w:val="24"/>
          <w:szCs w:val="24"/>
          <w:highlight w:val="none"/>
        </w:rPr>
        <w:t>（身份证号码：）为本公司合法代理人，参加贵方组织的</w:t>
      </w:r>
      <w:r>
        <w:rPr>
          <w:rFonts w:hint="eastAsia" w:asciiTheme="minorEastAsia" w:hAnsiTheme="minorEastAsia" w:eastAsiaTheme="minorEastAsia" w:cstheme="minorEastAsia"/>
          <w:color w:val="auto"/>
          <w:sz w:val="24"/>
          <w:szCs w:val="24"/>
          <w:highlight w:val="none"/>
          <w:u w:val="single"/>
        </w:rPr>
        <w:t>（项目名称）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项目序列号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lang w:eastAsia="zh-CN"/>
        </w:rPr>
        <w:t>S5200</w:t>
      </w:r>
      <w:r>
        <w:rPr>
          <w:rFonts w:hint="eastAsia" w:asciiTheme="minorEastAsia" w:hAnsiTheme="minorEastAsia" w:eastAsiaTheme="minorEastAsia" w:cstheme="minorEastAsia"/>
          <w:color w:val="auto"/>
          <w:sz w:val="24"/>
          <w:szCs w:val="24"/>
          <w:highlight w:val="none"/>
        </w:rPr>
        <w:t>）的招标投标活动，代表本公司处理招标投标活动中的一切事宜。</w:t>
      </w:r>
    </w:p>
    <w:p w14:paraId="185D94B6">
      <w:pPr>
        <w:pStyle w:val="5"/>
        <w:pageBreakBefore w:val="0"/>
        <w:kinsoku/>
        <w:wordWrap/>
        <w:overflowPunct/>
        <w:topLinePunct w:val="0"/>
        <w:bidi w:val="0"/>
        <w:spacing w:before="240" w:beforeLines="100" w:beforeAutospacing="0" w:afterLines="5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本授权委托书签章即生效，被委托人无转委托权。</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14:paraId="5631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9" w:hRule="atLeast"/>
        </w:trPr>
        <w:tc>
          <w:tcPr>
            <w:tcW w:w="8845" w:type="dxa"/>
            <w:noWrap w:val="0"/>
            <w:vAlign w:val="center"/>
          </w:tcPr>
          <w:p w14:paraId="22A5C354">
            <w:pPr>
              <w:pStyle w:val="5"/>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法定代表人身份证正、反面复印件</w:t>
            </w:r>
          </w:p>
          <w:p w14:paraId="22DBD353">
            <w:pPr>
              <w:pStyle w:val="5"/>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auto"/>
                <w:kern w:val="2"/>
                <w:sz w:val="24"/>
                <w:szCs w:val="24"/>
                <w:highlight w:val="none"/>
              </w:rPr>
            </w:pPr>
          </w:p>
          <w:p w14:paraId="463498F7">
            <w:pPr>
              <w:pStyle w:val="5"/>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（身份证复印件需清晰可辨认）</w:t>
            </w:r>
          </w:p>
        </w:tc>
      </w:tr>
      <w:tr w14:paraId="2D61F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trPr>
        <w:tc>
          <w:tcPr>
            <w:tcW w:w="8845" w:type="dxa"/>
            <w:noWrap w:val="0"/>
            <w:vAlign w:val="center"/>
          </w:tcPr>
          <w:p w14:paraId="2D4F5F29">
            <w:pPr>
              <w:pStyle w:val="5"/>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被授权人身份证正、反面复印件</w:t>
            </w:r>
          </w:p>
          <w:p w14:paraId="4A70FB2A">
            <w:pPr>
              <w:pStyle w:val="5"/>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auto"/>
                <w:kern w:val="2"/>
                <w:sz w:val="24"/>
                <w:szCs w:val="24"/>
                <w:highlight w:val="none"/>
              </w:rPr>
            </w:pPr>
          </w:p>
          <w:p w14:paraId="3770900B">
            <w:pPr>
              <w:pStyle w:val="5"/>
              <w:pageBreakBefore w:val="0"/>
              <w:kinsoku/>
              <w:wordWrap/>
              <w:overflowPunct/>
              <w:topLinePunct w:val="0"/>
              <w:bidi w:val="0"/>
              <w:spacing w:before="240" w:beforeLines="100" w:beforeAutospacing="0" w:afterLines="50" w:afterAutospacing="0" w:line="360" w:lineRule="auto"/>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（身份证复印件需清晰可辨认）</w:t>
            </w:r>
          </w:p>
        </w:tc>
      </w:tr>
    </w:tbl>
    <w:p w14:paraId="3A404DCE">
      <w:pPr>
        <w:pStyle w:val="5"/>
        <w:pageBreakBefore w:val="0"/>
        <w:kinsoku/>
        <w:wordWrap/>
        <w:overflowPunct/>
        <w:topLinePunct w:val="0"/>
        <w:bidi w:val="0"/>
        <w:spacing w:before="240" w:beforeLines="100" w:beforeAutospacing="0" w:afterLines="5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注：身份证复印件如为粘贴的，须在身份证复印件与本页接缝处加盖公章；</w:t>
      </w:r>
    </w:p>
    <w:p w14:paraId="063414AD">
      <w:pPr>
        <w:pStyle w:val="5"/>
        <w:pageBreakBefore w:val="0"/>
        <w:kinsoku/>
        <w:wordWrap/>
        <w:overflowPunct/>
        <w:topLinePunct w:val="0"/>
        <w:bidi w:val="0"/>
        <w:spacing w:before="240" w:beforeLines="100" w:beforeAutospacing="0" w:afterLines="5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p>
    <w:p w14:paraId="11DD7EC8">
      <w:pPr>
        <w:pStyle w:val="5"/>
        <w:pageBreakBefore w:val="0"/>
        <w:kinsoku/>
        <w:wordWrap/>
        <w:overflowPunct/>
        <w:topLinePunct w:val="0"/>
        <w:bidi w:val="0"/>
        <w:spacing w:before="240" w:beforeLines="100" w:beforeAutospacing="0" w:afterLines="5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法定代表人（签字或盖章）：                        被授权代表签字：</w:t>
      </w:r>
    </w:p>
    <w:p w14:paraId="474AF045">
      <w:pPr>
        <w:pStyle w:val="5"/>
        <w:pageBreakBefore w:val="0"/>
        <w:kinsoku/>
        <w:wordWrap/>
        <w:overflowPunct/>
        <w:topLinePunct w:val="0"/>
        <w:bidi w:val="0"/>
        <w:spacing w:before="240" w:beforeLines="100" w:beforeAutospacing="0" w:afterLines="50" w:afterAutospacing="0" w:line="360" w:lineRule="auto"/>
        <w:ind w:firstLine="491" w:firstLineChars="20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 xml:space="preserve">（公章）： </w:t>
      </w:r>
    </w:p>
    <w:p w14:paraId="12172619">
      <w:pPr>
        <w:pageBreakBefore w:val="0"/>
        <w:kinsoku/>
        <w:wordWrap/>
        <w:overflowPunct/>
        <w:topLinePunct w:val="0"/>
        <w:bidi w:val="0"/>
        <w:spacing w:line="360" w:lineRule="auto"/>
        <w:ind w:left="-10" w:leftChars="-5" w:firstLine="7" w:firstLineChars="3"/>
        <w:jc w:val="righ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年   月   日</w:t>
      </w:r>
    </w:p>
    <w:p w14:paraId="518DFAC8">
      <w:pPr>
        <w:pageBreakBefore w:val="0"/>
        <w:kinsoku/>
        <w:wordWrap/>
        <w:overflowPunct/>
        <w:topLinePunct w:val="0"/>
        <w:bidi w:val="0"/>
        <w:spacing w:line="360" w:lineRule="auto"/>
        <w:textAlignment w:val="auto"/>
        <w:rPr>
          <w:rFonts w:hint="eastAsia" w:asciiTheme="minorEastAsia" w:hAnsiTheme="minorEastAsia" w:eastAsiaTheme="minorEastAsia" w:cstheme="minorEastAsia"/>
          <w:b/>
          <w:color w:val="auto"/>
          <w:sz w:val="24"/>
          <w:szCs w:val="24"/>
          <w:highlight w:val="none"/>
        </w:rPr>
      </w:pPr>
    </w:p>
    <w:p w14:paraId="539AD67A">
      <w:pPr>
        <w:pStyle w:val="2"/>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p w14:paraId="04C02326">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（二）一般资格</w:t>
      </w:r>
    </w:p>
    <w:p w14:paraId="22928C9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1.多证合一的营业执照（复印或扫描件须加盖供应商公章）</w:t>
      </w:r>
    </w:p>
    <w:p w14:paraId="73BCC02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要求及注意事项：</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提供的证照的复印或扫描件必须清晰，</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应保证复印件或扫描件清晰可辨识相关内容，且真实有效。</w:t>
      </w:r>
    </w:p>
    <w:p w14:paraId="2524548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2.财务状况报告材料（复印或扫描件须加盖供应商公章）</w:t>
      </w:r>
      <w:r>
        <w:rPr>
          <w:rFonts w:hint="eastAsia" w:asciiTheme="minorEastAsia" w:hAnsiTheme="minorEastAsia" w:eastAsiaTheme="minorEastAsia" w:cstheme="minorEastAsia"/>
          <w:b/>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lang w:val="en-US" w:eastAsia="zh-CN"/>
        </w:rPr>
        <w:t>有就提供，不作强制性要求</w:t>
      </w:r>
      <w:r>
        <w:rPr>
          <w:rFonts w:hint="eastAsia" w:asciiTheme="minorEastAsia" w:hAnsiTheme="minorEastAsia" w:eastAsiaTheme="minorEastAsia" w:cstheme="minorEastAsia"/>
          <w:b/>
          <w:color w:val="auto"/>
          <w:sz w:val="24"/>
          <w:szCs w:val="24"/>
          <w:highlight w:val="none"/>
          <w:lang w:eastAsia="zh-CN"/>
        </w:rPr>
        <w:t>）</w:t>
      </w:r>
    </w:p>
    <w:p w14:paraId="7AE258CF">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要求及注意事项：按</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文件的规定和要求提供，</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应保证复印件或扫描件清晰可辨识相关内容，且真实有效。</w:t>
      </w:r>
    </w:p>
    <w:p w14:paraId="2EC2B1C8">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 具备履行合同所必需的设备和专业技术能力的承诺函（承诺函格式自拟）</w:t>
      </w:r>
    </w:p>
    <w:p w14:paraId="154DCE02">
      <w:pPr>
        <w:keepNext w:val="0"/>
        <w:keepLines w:val="0"/>
        <w:pageBreakBefore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4</w:t>
      </w:r>
      <w:r>
        <w:rPr>
          <w:rFonts w:hint="eastAsia" w:asciiTheme="minorEastAsia" w:hAnsiTheme="minorEastAsia" w:eastAsiaTheme="minorEastAsia" w:cstheme="minorEastAsia"/>
          <w:b/>
          <w:color w:val="auto"/>
          <w:sz w:val="24"/>
          <w:szCs w:val="24"/>
          <w:highlight w:val="none"/>
        </w:rPr>
        <w:t>.其他法规规定的需要提供的资料（格式自拟，复印或扫描件须加盖供应商公章）</w:t>
      </w:r>
    </w:p>
    <w:p w14:paraId="75540F38">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5</w:t>
      </w:r>
      <w:r>
        <w:rPr>
          <w:rFonts w:hint="eastAsia" w:asciiTheme="minorEastAsia" w:hAnsiTheme="minorEastAsia" w:eastAsiaTheme="minorEastAsia" w:cstheme="minorEastAsia"/>
          <w:b/>
          <w:color w:val="auto"/>
          <w:sz w:val="24"/>
          <w:szCs w:val="24"/>
          <w:highlight w:val="none"/>
        </w:rPr>
        <w:t>参加政府采购活动前3年内在经营活动中没有重大违法记录的书面声明</w:t>
      </w:r>
    </w:p>
    <w:p w14:paraId="77482960">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auto"/>
          <w:sz w:val="24"/>
          <w:szCs w:val="24"/>
          <w:highlight w:val="none"/>
        </w:rPr>
      </w:pPr>
    </w:p>
    <w:p w14:paraId="7AAEEFC5">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p>
    <w:p w14:paraId="51FD19F8">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p>
    <w:p w14:paraId="25184E2D">
      <w:pPr>
        <w:keepNext w:val="0"/>
        <w:keepLines w:val="0"/>
        <w:pageBreakBefore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无重大违法记录的声明函</w:t>
      </w:r>
    </w:p>
    <w:p w14:paraId="58CF120D">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rPr>
      </w:pPr>
    </w:p>
    <w:p w14:paraId="20144DAE">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rPr>
        <w:t>致：</w:t>
      </w:r>
      <w:r>
        <w:rPr>
          <w:rFonts w:hint="eastAsia" w:asciiTheme="minorEastAsia" w:hAnsiTheme="minorEastAsia" w:eastAsiaTheme="minorEastAsia" w:cstheme="minorEastAsia"/>
          <w:color w:val="auto"/>
          <w:sz w:val="24"/>
          <w:szCs w:val="24"/>
          <w:highlight w:val="none"/>
          <w:u w:val="single"/>
        </w:rPr>
        <w:t xml:space="preserve">   （采购人或采购代理机构）     </w:t>
      </w:r>
    </w:p>
    <w:p w14:paraId="52AE9705">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供应商</w:t>
      </w:r>
      <w:r>
        <w:rPr>
          <w:rFonts w:hint="eastAsia" w:asciiTheme="minorEastAsia" w:hAnsiTheme="minorEastAsia" w:eastAsiaTheme="minorEastAsia" w:cstheme="minorEastAsia"/>
          <w:color w:val="auto"/>
          <w:sz w:val="24"/>
          <w:szCs w:val="24"/>
          <w:highlight w:val="none"/>
          <w:u w:val="single"/>
        </w:rPr>
        <w:t xml:space="preserve">全称）            </w:t>
      </w:r>
      <w:r>
        <w:rPr>
          <w:rFonts w:hint="eastAsia" w:asciiTheme="minorEastAsia" w:hAnsiTheme="minorEastAsia" w:eastAsiaTheme="minorEastAsia" w:cstheme="minorEastAsia"/>
          <w:color w:val="auto"/>
          <w:sz w:val="24"/>
          <w:szCs w:val="24"/>
          <w:highlight w:val="none"/>
        </w:rPr>
        <w:t>，参加贵单位组织的项目序列号为：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，项目名称: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的政府采购活动，在此郑重声明：我单位在参加本项目政府采购活动前3年内在经营活动中未因违法经营受到刑事处罚或者责令停产停业、吊销许可证或者执照、较大数额罚款等行政处罚。</w:t>
      </w:r>
    </w:p>
    <w:p w14:paraId="4BA7A009">
      <w:pPr>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p>
    <w:p w14:paraId="59F68FEF">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rPr>
      </w:pPr>
    </w:p>
    <w:p w14:paraId="286C0241">
      <w:pPr>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rPr>
      </w:pPr>
    </w:p>
    <w:p w14:paraId="05517D57">
      <w:pPr>
        <w:keepNext w:val="0"/>
        <w:keepLines w:val="0"/>
        <w:pageBreakBefore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：（盖章）</w:t>
      </w:r>
    </w:p>
    <w:p w14:paraId="0ACEF5F1">
      <w:pPr>
        <w:keepNext w:val="0"/>
        <w:keepLines w:val="0"/>
        <w:pageBreakBefore w:val="0"/>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Theme="minorEastAsia" w:hAnsiTheme="minorEastAsia" w:eastAsiaTheme="minorEastAsia" w:cstheme="minorEastAsia"/>
          <w:color w:val="auto"/>
          <w:kern w:val="0"/>
          <w:sz w:val="24"/>
          <w:szCs w:val="24"/>
          <w:highlight w:val="none"/>
        </w:rPr>
        <w:sectPr>
          <w:pgSz w:w="11907" w:h="16840"/>
          <w:pgMar w:top="1531" w:right="1418" w:bottom="1361" w:left="1418" w:header="720" w:footer="720" w:gutter="0"/>
          <w:cols w:space="720" w:num="1"/>
          <w:docGrid w:linePitch="285" w:charSpace="0"/>
        </w:sectPr>
      </w:pPr>
      <w:r>
        <w:rPr>
          <w:rFonts w:hint="eastAsia" w:asciiTheme="minorEastAsia" w:hAnsiTheme="minorEastAsia" w:eastAsiaTheme="minorEastAsia" w:cstheme="minorEastAsia"/>
          <w:color w:val="auto"/>
          <w:sz w:val="24"/>
          <w:szCs w:val="24"/>
          <w:highlight w:val="none"/>
          <w:lang w:val="en-US" w:eastAsia="zh-CN"/>
        </w:rPr>
        <w:t>日期</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color w:val="auto"/>
          <w:sz w:val="24"/>
          <w:szCs w:val="24"/>
          <w:highlight w:val="none"/>
        </w:rPr>
        <w:t xml:space="preserve"> </w:t>
      </w:r>
    </w:p>
    <w:p w14:paraId="79526D08">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（三）类似项目业绩情况</w:t>
      </w:r>
    </w:p>
    <w:p w14:paraId="428F86C0">
      <w:pPr>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要求及注意事项：按采购文件要求提供证明材料，材料模糊导致关键信息无法识别，导致评标委员会判定</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为废标等后果，由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自行承担。</w:t>
      </w:r>
    </w:p>
    <w:p w14:paraId="4422B74A">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类似业绩一览表</w:t>
      </w:r>
    </w:p>
    <w:tbl>
      <w:tblPr>
        <w:tblStyle w:val="10"/>
        <w:tblW w:w="96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517"/>
        <w:gridCol w:w="1144"/>
        <w:gridCol w:w="1144"/>
        <w:gridCol w:w="1144"/>
        <w:gridCol w:w="1144"/>
        <w:gridCol w:w="1144"/>
        <w:gridCol w:w="1144"/>
        <w:gridCol w:w="1144"/>
        <w:gridCol w:w="1145"/>
      </w:tblGrid>
      <w:tr w14:paraId="41E1AA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top w:val="single" w:color="auto" w:sz="4" w:space="0"/>
            </w:tcBorders>
            <w:noWrap w:val="0"/>
            <w:vAlign w:val="center"/>
          </w:tcPr>
          <w:p w14:paraId="433CACFB">
            <w:pPr>
              <w:pageBreakBefore w:val="0"/>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144" w:type="dxa"/>
            <w:noWrap w:val="0"/>
            <w:vAlign w:val="center"/>
          </w:tcPr>
          <w:p w14:paraId="31EF124A">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采购人</w:t>
            </w:r>
          </w:p>
        </w:tc>
        <w:tc>
          <w:tcPr>
            <w:tcW w:w="1144" w:type="dxa"/>
            <w:tcBorders>
              <w:right w:val="single" w:color="auto" w:sz="4" w:space="0"/>
            </w:tcBorders>
            <w:noWrap w:val="0"/>
            <w:vAlign w:val="center"/>
          </w:tcPr>
          <w:p w14:paraId="7CCC80C3">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1144" w:type="dxa"/>
            <w:tcBorders>
              <w:right w:val="single" w:color="auto" w:sz="4" w:space="0"/>
            </w:tcBorders>
            <w:noWrap w:val="0"/>
            <w:vAlign w:val="center"/>
          </w:tcPr>
          <w:p w14:paraId="743DE4BE">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合同金额</w:t>
            </w:r>
          </w:p>
        </w:tc>
        <w:tc>
          <w:tcPr>
            <w:tcW w:w="1144" w:type="dxa"/>
            <w:tcBorders>
              <w:left w:val="single" w:color="auto" w:sz="4" w:space="0"/>
              <w:right w:val="single" w:color="auto" w:sz="4" w:space="0"/>
            </w:tcBorders>
            <w:noWrap w:val="0"/>
            <w:vAlign w:val="center"/>
          </w:tcPr>
          <w:p w14:paraId="58846806">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建设规模</w:t>
            </w:r>
          </w:p>
        </w:tc>
        <w:tc>
          <w:tcPr>
            <w:tcW w:w="1144" w:type="dxa"/>
            <w:tcBorders>
              <w:left w:val="single" w:color="auto" w:sz="4" w:space="0"/>
            </w:tcBorders>
            <w:noWrap w:val="0"/>
            <w:vAlign w:val="center"/>
          </w:tcPr>
          <w:p w14:paraId="1D957878">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项目经理</w:t>
            </w:r>
          </w:p>
        </w:tc>
        <w:tc>
          <w:tcPr>
            <w:tcW w:w="1144" w:type="dxa"/>
            <w:tcBorders>
              <w:right w:val="single" w:color="auto" w:sz="4" w:space="0"/>
            </w:tcBorders>
            <w:noWrap w:val="0"/>
            <w:vAlign w:val="center"/>
          </w:tcPr>
          <w:p w14:paraId="272B733E">
            <w:pPr>
              <w:pageBreakBefore w:val="0"/>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采购方式</w:t>
            </w:r>
          </w:p>
        </w:tc>
        <w:tc>
          <w:tcPr>
            <w:tcW w:w="1144" w:type="dxa"/>
            <w:tcBorders>
              <w:left w:val="single" w:color="auto" w:sz="4" w:space="0"/>
            </w:tcBorders>
            <w:noWrap w:val="0"/>
            <w:vAlign w:val="center"/>
          </w:tcPr>
          <w:p w14:paraId="5F526796">
            <w:pPr>
              <w:pageBreakBefore w:val="0"/>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合同签订时间</w:t>
            </w:r>
          </w:p>
        </w:tc>
        <w:tc>
          <w:tcPr>
            <w:tcW w:w="1145" w:type="dxa"/>
            <w:tcBorders>
              <w:left w:val="single" w:color="auto" w:sz="4" w:space="0"/>
            </w:tcBorders>
            <w:noWrap w:val="0"/>
            <w:vAlign w:val="center"/>
          </w:tcPr>
          <w:p w14:paraId="78E741E7">
            <w:pPr>
              <w:pageBreakBefore w:val="0"/>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验收或评价意见</w:t>
            </w:r>
          </w:p>
        </w:tc>
      </w:tr>
      <w:tr w14:paraId="665986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noWrap w:val="0"/>
            <w:vAlign w:val="center"/>
          </w:tcPr>
          <w:p w14:paraId="3EF18208">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noWrap w:val="0"/>
            <w:vAlign w:val="center"/>
          </w:tcPr>
          <w:p w14:paraId="7D0FB0AC">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17E2BA85">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688B109F">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1BB90BA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tcBorders>
            <w:noWrap w:val="0"/>
            <w:vAlign w:val="center"/>
          </w:tcPr>
          <w:p w14:paraId="4143999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6CFE7C42">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tcBorders>
            <w:noWrap w:val="0"/>
            <w:vAlign w:val="center"/>
          </w:tcPr>
          <w:p w14:paraId="314FAF5F">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5" w:type="dxa"/>
            <w:tcBorders>
              <w:left w:val="single" w:color="auto" w:sz="4" w:space="0"/>
            </w:tcBorders>
            <w:noWrap w:val="0"/>
            <w:vAlign w:val="center"/>
          </w:tcPr>
          <w:p w14:paraId="703D1BE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r>
      <w:tr w14:paraId="5190A0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noWrap w:val="0"/>
            <w:vAlign w:val="center"/>
          </w:tcPr>
          <w:p w14:paraId="15BC355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noWrap w:val="0"/>
            <w:vAlign w:val="center"/>
          </w:tcPr>
          <w:p w14:paraId="73D1405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0B08F32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71C6BBD1">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3A18BFF3">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tcBorders>
            <w:noWrap w:val="0"/>
            <w:vAlign w:val="center"/>
          </w:tcPr>
          <w:p w14:paraId="6982A69B">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67C4EAAB">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tcBorders>
            <w:noWrap w:val="0"/>
            <w:vAlign w:val="center"/>
          </w:tcPr>
          <w:p w14:paraId="5601615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5" w:type="dxa"/>
            <w:tcBorders>
              <w:left w:val="single" w:color="auto" w:sz="4" w:space="0"/>
            </w:tcBorders>
            <w:noWrap w:val="0"/>
            <w:vAlign w:val="center"/>
          </w:tcPr>
          <w:p w14:paraId="0F2237A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r>
      <w:tr w14:paraId="56DB16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noWrap w:val="0"/>
            <w:vAlign w:val="center"/>
          </w:tcPr>
          <w:p w14:paraId="4F6CB0B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noWrap w:val="0"/>
            <w:vAlign w:val="center"/>
          </w:tcPr>
          <w:p w14:paraId="36AB66F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3824D23F">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540A366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1F7E55E7">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tcBorders>
            <w:noWrap w:val="0"/>
            <w:vAlign w:val="center"/>
          </w:tcPr>
          <w:p w14:paraId="0E133D4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3BE6597C">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tcBorders>
            <w:noWrap w:val="0"/>
            <w:vAlign w:val="center"/>
          </w:tcPr>
          <w:p w14:paraId="067762F5">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5" w:type="dxa"/>
            <w:tcBorders>
              <w:left w:val="single" w:color="auto" w:sz="4" w:space="0"/>
            </w:tcBorders>
            <w:noWrap w:val="0"/>
            <w:vAlign w:val="center"/>
          </w:tcPr>
          <w:p w14:paraId="317EF2C2">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r>
      <w:tr w14:paraId="266ADA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noWrap w:val="0"/>
            <w:vAlign w:val="center"/>
          </w:tcPr>
          <w:p w14:paraId="01040DE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22B307F0">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1B7C576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2EA6673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024377DB">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tcBorders>
            <w:noWrap w:val="0"/>
            <w:vAlign w:val="center"/>
          </w:tcPr>
          <w:p w14:paraId="24DBB97A">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7E712FEC">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tcBorders>
            <w:noWrap w:val="0"/>
            <w:vAlign w:val="center"/>
          </w:tcPr>
          <w:p w14:paraId="1A9AA4F7">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5" w:type="dxa"/>
            <w:tcBorders>
              <w:left w:val="single" w:color="auto" w:sz="4" w:space="0"/>
            </w:tcBorders>
            <w:noWrap w:val="0"/>
            <w:vAlign w:val="center"/>
          </w:tcPr>
          <w:p w14:paraId="3F740F9C">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r>
      <w:tr w14:paraId="7452C0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tcBorders>
              <w:right w:val="single" w:color="auto" w:sz="4" w:space="0"/>
            </w:tcBorders>
            <w:noWrap w:val="0"/>
            <w:vAlign w:val="center"/>
          </w:tcPr>
          <w:p w14:paraId="6F82734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789B1DF5">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4B3DBFE0">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35442A98">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2E694DD0">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44E79FE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08FC9ED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5CC7F273">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5" w:type="dxa"/>
            <w:tcBorders>
              <w:left w:val="single" w:color="auto" w:sz="4" w:space="0"/>
            </w:tcBorders>
            <w:noWrap w:val="0"/>
            <w:vAlign w:val="center"/>
          </w:tcPr>
          <w:p w14:paraId="74869B32">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r>
      <w:tr w14:paraId="1AA987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517" w:type="dxa"/>
            <w:noWrap w:val="0"/>
            <w:vAlign w:val="center"/>
          </w:tcPr>
          <w:p w14:paraId="014FE301">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noWrap w:val="0"/>
            <w:vAlign w:val="center"/>
          </w:tcPr>
          <w:p w14:paraId="6C47CB8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1F4B82B0">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76EB3B55">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7CA4598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tcBorders>
            <w:noWrap w:val="0"/>
            <w:vAlign w:val="center"/>
          </w:tcPr>
          <w:p w14:paraId="1697CE39">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right w:val="single" w:color="auto" w:sz="4" w:space="0"/>
            </w:tcBorders>
            <w:noWrap w:val="0"/>
            <w:vAlign w:val="center"/>
          </w:tcPr>
          <w:p w14:paraId="0CE6D2A2">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4" w:type="dxa"/>
            <w:tcBorders>
              <w:left w:val="single" w:color="auto" w:sz="4" w:space="0"/>
              <w:right w:val="single" w:color="auto" w:sz="4" w:space="0"/>
            </w:tcBorders>
            <w:noWrap w:val="0"/>
            <w:vAlign w:val="center"/>
          </w:tcPr>
          <w:p w14:paraId="52DA3E0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c>
          <w:tcPr>
            <w:tcW w:w="1145" w:type="dxa"/>
            <w:tcBorders>
              <w:left w:val="single" w:color="auto" w:sz="4" w:space="0"/>
            </w:tcBorders>
            <w:noWrap w:val="0"/>
            <w:vAlign w:val="center"/>
          </w:tcPr>
          <w:p w14:paraId="3346FBAD">
            <w:pPr>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p>
        </w:tc>
      </w:tr>
    </w:tbl>
    <w:p w14:paraId="6B5E4446">
      <w:pPr>
        <w:pStyle w:val="5"/>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备注：1、业绩按</w:t>
      </w:r>
      <w:r>
        <w:rPr>
          <w:rFonts w:hint="eastAsia" w:asciiTheme="minorEastAsia" w:hAnsiTheme="minorEastAsia" w:eastAsia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文件要求提供证明材料（按业绩一览表所列顺序依次排列合同复印件，复印件须加盖</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公章）</w:t>
      </w:r>
    </w:p>
    <w:p w14:paraId="7EDE1CA6">
      <w:pPr>
        <w:pStyle w:val="5"/>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color w:val="auto"/>
          <w:sz w:val="24"/>
          <w:szCs w:val="24"/>
          <w:highlight w:val="none"/>
        </w:rPr>
      </w:pPr>
    </w:p>
    <w:p w14:paraId="3B33C0A1">
      <w:pPr>
        <w:pageBreakBefore w:val="0"/>
        <w:widowControl w:val="0"/>
        <w:kinsoku/>
        <w:wordWrap/>
        <w:overflowPunct/>
        <w:topLinePunct w:val="0"/>
        <w:autoSpaceDE/>
        <w:autoSpaceDN/>
        <w:bidi w:val="0"/>
        <w:adjustRightInd w:val="0"/>
        <w:snapToGrid/>
        <w:spacing w:before="240" w:beforeLines="100" w:beforeAutospacing="0" w:after="120" w:afterLines="50" w:afterAutospacing="0" w:line="360" w:lineRule="auto"/>
        <w:ind w:right="48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名称（盖章）：XXXXXXX有限公司（公章）</w:t>
      </w:r>
    </w:p>
    <w:p w14:paraId="77F42D12">
      <w:pPr>
        <w:pageBreakBefore w:val="0"/>
        <w:widowControl w:val="0"/>
        <w:kinsoku/>
        <w:wordWrap/>
        <w:overflowPunct/>
        <w:topLinePunct w:val="0"/>
        <w:autoSpaceDE/>
        <w:autoSpaceDN/>
        <w:bidi w:val="0"/>
        <w:adjustRightInd w:val="0"/>
        <w:snapToGrid/>
        <w:spacing w:before="240" w:beforeLines="100" w:beforeAutospacing="0" w:after="120" w:afterLines="50" w:afterAutospacing="0" w:line="360" w:lineRule="auto"/>
        <w:ind w:right="48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法定代表人或授权代表（签字）：                </w:t>
      </w:r>
    </w:p>
    <w:p w14:paraId="293F4628">
      <w:pPr>
        <w:pStyle w:val="2"/>
        <w:pageBreakBefore w:val="0"/>
        <w:widowControl w:val="0"/>
        <w:kinsoku/>
        <w:wordWrap/>
        <w:overflowPunct/>
        <w:topLinePunct w:val="0"/>
        <w:autoSpaceDE/>
        <w:autoSpaceDN/>
        <w:bidi w:val="0"/>
        <w:snapToGrid/>
        <w:spacing w:line="360" w:lineRule="auto"/>
        <w:ind w:firstLine="6960" w:firstLineChars="29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lang w:eastAsia="zh-CN"/>
        </w:rPr>
        <w:t>：</w:t>
      </w:r>
    </w:p>
    <w:p w14:paraId="326BE18C">
      <w:pPr>
        <w:pageBreakBefore w:val="0"/>
        <w:widowControl w:val="0"/>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color w:val="auto"/>
          <w:sz w:val="24"/>
          <w:szCs w:val="24"/>
          <w:highlight w:val="none"/>
          <w:lang w:eastAsia="zh-CN"/>
        </w:rPr>
      </w:pPr>
    </w:p>
    <w:p w14:paraId="2AEA080C">
      <w:pPr>
        <w:pageBreakBefore w:val="0"/>
        <w:widowControl w:val="0"/>
        <w:kinsoku/>
        <w:wordWrap/>
        <w:overflowPunct/>
        <w:topLinePunct w:val="0"/>
        <w:autoSpaceDE/>
        <w:autoSpaceDN/>
        <w:bidi w:val="0"/>
        <w:snapToGrid/>
        <w:spacing w:line="360" w:lineRule="auto"/>
        <w:ind w:firstLine="562"/>
        <w:jc w:val="center"/>
        <w:textAlignment w:val="auto"/>
        <w:rPr>
          <w:rFonts w:hint="eastAsia" w:asciiTheme="minorEastAsia" w:hAnsiTheme="minorEastAsia" w:eastAsiaTheme="minorEastAsia" w:cstheme="minorEastAsia"/>
          <w:b/>
          <w:color w:val="auto"/>
          <w:sz w:val="24"/>
          <w:szCs w:val="24"/>
          <w:highlight w:val="none"/>
        </w:rPr>
      </w:pPr>
    </w:p>
    <w:p w14:paraId="2B174424">
      <w:pPr>
        <w:pageBreakBefore w:val="0"/>
        <w:kinsoku/>
        <w:wordWrap/>
        <w:overflowPunct/>
        <w:topLinePunct w:val="0"/>
        <w:bidi w:val="0"/>
        <w:spacing w:line="360" w:lineRule="auto"/>
        <w:ind w:firstLine="562"/>
        <w:jc w:val="center"/>
        <w:textAlignment w:val="auto"/>
        <w:rPr>
          <w:rFonts w:hint="eastAsia" w:asciiTheme="minorEastAsia" w:hAnsiTheme="minorEastAsia" w:eastAsiaTheme="minorEastAsia" w:cstheme="minorEastAsia"/>
          <w:b/>
          <w:color w:val="auto"/>
          <w:sz w:val="24"/>
          <w:szCs w:val="24"/>
          <w:highlight w:val="none"/>
        </w:rPr>
      </w:pPr>
    </w:p>
    <w:p w14:paraId="246E387D">
      <w:pPr>
        <w:pageBreakBefore w:val="0"/>
        <w:kinsoku/>
        <w:wordWrap/>
        <w:overflowPunct/>
        <w:topLinePunct w:val="0"/>
        <w:bidi w:val="0"/>
        <w:spacing w:line="360" w:lineRule="auto"/>
        <w:ind w:firstLine="562"/>
        <w:jc w:val="center"/>
        <w:textAlignment w:val="auto"/>
        <w:rPr>
          <w:rFonts w:hint="eastAsia" w:asciiTheme="minorEastAsia" w:hAnsiTheme="minorEastAsia" w:eastAsiaTheme="minorEastAsia" w:cstheme="minorEastAsia"/>
          <w:b/>
          <w:color w:val="auto"/>
          <w:sz w:val="24"/>
          <w:szCs w:val="24"/>
          <w:highlight w:val="none"/>
        </w:rPr>
      </w:pPr>
    </w:p>
    <w:p w14:paraId="189EE3B8">
      <w:pPr>
        <w:pageBreakBefore w:val="0"/>
        <w:kinsoku/>
        <w:wordWrap/>
        <w:overflowPunct/>
        <w:topLinePunct w:val="0"/>
        <w:bidi w:val="0"/>
        <w:spacing w:line="360" w:lineRule="auto"/>
        <w:ind w:firstLine="562"/>
        <w:jc w:val="center"/>
        <w:textAlignment w:val="auto"/>
        <w:rPr>
          <w:rFonts w:hint="eastAsia" w:asciiTheme="minorEastAsia" w:hAnsiTheme="minorEastAsia" w:eastAsiaTheme="minorEastAsia" w:cstheme="minorEastAsia"/>
          <w:b/>
          <w:color w:val="auto"/>
          <w:sz w:val="24"/>
          <w:szCs w:val="24"/>
          <w:highlight w:val="none"/>
        </w:rPr>
      </w:pPr>
    </w:p>
    <w:p w14:paraId="0A1D55FA">
      <w:pPr>
        <w:pageBreakBefore w:val="0"/>
        <w:kinsoku/>
        <w:wordWrap/>
        <w:overflowPunct/>
        <w:topLinePunct w:val="0"/>
        <w:bidi w:val="0"/>
        <w:spacing w:line="360" w:lineRule="auto"/>
        <w:ind w:firstLine="562"/>
        <w:jc w:val="center"/>
        <w:textAlignment w:val="auto"/>
        <w:rPr>
          <w:rFonts w:hint="eastAsia" w:asciiTheme="minorEastAsia" w:hAnsiTheme="minorEastAsia" w:eastAsiaTheme="minorEastAsia" w:cstheme="minorEastAsia"/>
          <w:b/>
          <w:color w:val="auto"/>
          <w:sz w:val="24"/>
          <w:szCs w:val="24"/>
          <w:highlight w:val="none"/>
        </w:rPr>
      </w:pPr>
    </w:p>
    <w:p w14:paraId="71CDA5B2">
      <w:pPr>
        <w:pageBreakBefore w:val="0"/>
        <w:kinsoku/>
        <w:wordWrap/>
        <w:overflowPunct/>
        <w:topLinePunct w:val="0"/>
        <w:bidi w:val="0"/>
        <w:spacing w:line="360" w:lineRule="auto"/>
        <w:ind w:firstLine="562"/>
        <w:jc w:val="center"/>
        <w:textAlignment w:val="auto"/>
        <w:rPr>
          <w:rFonts w:hint="eastAsia" w:asciiTheme="minorEastAsia" w:hAnsiTheme="minorEastAsia" w:eastAsiaTheme="minorEastAsia" w:cstheme="minorEastAsia"/>
          <w:b/>
          <w:color w:val="auto"/>
          <w:sz w:val="24"/>
          <w:szCs w:val="24"/>
          <w:highlight w:val="none"/>
        </w:rPr>
      </w:pPr>
    </w:p>
    <w:p w14:paraId="098C8493">
      <w:pPr>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24"/>
          <w:szCs w:val="24"/>
          <w:highlight w:val="none"/>
        </w:rPr>
      </w:pPr>
    </w:p>
    <w:p w14:paraId="2EC44367">
      <w:pPr>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工期承诺书</w:t>
      </w:r>
    </w:p>
    <w:p w14:paraId="330E1E22">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贵阳市第一中学：</w:t>
      </w:r>
    </w:p>
    <w:p w14:paraId="06E1120F">
      <w:pPr>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若我公司本次投标成功，由我公司负责“</w:t>
      </w:r>
      <w:r>
        <w:rPr>
          <w:rFonts w:hint="eastAsia" w:asciiTheme="minorEastAsia" w:hAnsiTheme="minorEastAsia" w:eastAsiaTheme="minorEastAsia" w:cstheme="minorEastAsia"/>
          <w:color w:val="auto"/>
          <w:sz w:val="24"/>
          <w:szCs w:val="24"/>
          <w:highlight w:val="none"/>
          <w:lang w:eastAsia="zh-CN"/>
        </w:rPr>
        <w:t>贵阳一中组团学习空间装修改造项目</w:t>
      </w:r>
      <w:r>
        <w:rPr>
          <w:rFonts w:hint="eastAsia" w:asciiTheme="minorEastAsia" w:hAnsiTheme="minorEastAsia" w:eastAsiaTheme="minorEastAsia" w:cstheme="minorEastAsia"/>
          <w:color w:val="auto"/>
          <w:sz w:val="24"/>
          <w:szCs w:val="24"/>
          <w:highlight w:val="none"/>
        </w:rPr>
        <w:t>”（以下简称本项目）的施工工作，我公司</w:t>
      </w:r>
      <w:r>
        <w:rPr>
          <w:rFonts w:hint="eastAsia" w:asciiTheme="minorEastAsia" w:hAnsiTheme="minorEastAsia" w:eastAsiaTheme="minorEastAsia" w:cstheme="minorEastAsia"/>
          <w:color w:val="auto"/>
          <w:sz w:val="24"/>
          <w:szCs w:val="24"/>
          <w:highlight w:val="none"/>
          <w:lang w:val="en-US" w:eastAsia="zh-CN"/>
        </w:rPr>
        <w:t>郑重</w:t>
      </w:r>
      <w:r>
        <w:rPr>
          <w:rFonts w:hint="eastAsia" w:asciiTheme="minorEastAsia" w:hAnsiTheme="minorEastAsia" w:eastAsiaTheme="minorEastAsia" w:cstheme="minorEastAsia"/>
          <w:color w:val="auto"/>
          <w:sz w:val="24"/>
          <w:szCs w:val="24"/>
          <w:highlight w:val="none"/>
        </w:rPr>
        <w:t>承诺：严格按照采购文件要求（工期为：合同签订后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天（日历天）内</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现场须连续不剑盾施工，施工工期不超过3天</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完成所有施工工作，并经验收合格交付采购人使用。）完成本项目的施工工作。若我方未在上述工期内完成施工，愿承担施工合同总额5‰/天的违约金。</w:t>
      </w:r>
    </w:p>
    <w:p w14:paraId="6317529B">
      <w:pPr>
        <w:pStyle w:val="6"/>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特此承诺！</w:t>
      </w:r>
    </w:p>
    <w:p w14:paraId="24B36854">
      <w:pPr>
        <w:pStyle w:val="6"/>
        <w:pageBreakBefore w:val="0"/>
        <w:widowControl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color w:val="auto"/>
          <w:sz w:val="24"/>
          <w:szCs w:val="24"/>
          <w:highlight w:val="none"/>
        </w:rPr>
      </w:pPr>
    </w:p>
    <w:p w14:paraId="257390D2">
      <w:pPr>
        <w:pageBreakBefore w:val="0"/>
        <w:widowControl w:val="0"/>
        <w:tabs>
          <w:tab w:val="center" w:pos="4153"/>
        </w:tabs>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：（名称、盖章）</w:t>
      </w:r>
      <w:r>
        <w:rPr>
          <w:rFonts w:hint="eastAsia" w:asciiTheme="minorEastAsia" w:hAnsiTheme="minorEastAsia" w:eastAsiaTheme="minorEastAsia" w:cstheme="minorEastAsia"/>
          <w:color w:val="auto"/>
          <w:sz w:val="24"/>
          <w:szCs w:val="24"/>
          <w:highlight w:val="none"/>
          <w:lang w:eastAsia="zh-CN"/>
        </w:rPr>
        <w:tab/>
      </w:r>
    </w:p>
    <w:p w14:paraId="5606C3C5">
      <w:pPr>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法定代表人（或法定代表人授权的代理人）：（印章或签字）</w:t>
      </w:r>
    </w:p>
    <w:p w14:paraId="63CD63E3">
      <w:pPr>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单位地址：</w:t>
      </w:r>
    </w:p>
    <w:p w14:paraId="57CD9563">
      <w:pPr>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电话：</w:t>
      </w:r>
    </w:p>
    <w:p w14:paraId="624439F4">
      <w:pPr>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p w14:paraId="0ECE0F19">
      <w:pPr>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日期：  年   月   日</w:t>
      </w:r>
    </w:p>
    <w:p w14:paraId="13A4BAD4">
      <w:pPr>
        <w:pStyle w:val="2"/>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lang w:val="en-US" w:eastAsia="zh-CN"/>
        </w:rPr>
      </w:pPr>
    </w:p>
    <w:p w14:paraId="21B8D806">
      <w:pPr>
        <w:pageBreakBefore w:val="0"/>
        <w:kinsoku/>
        <w:wordWrap/>
        <w:overflowPunct/>
        <w:topLinePunct w:val="0"/>
        <w:bidi w:val="0"/>
        <w:spacing w:line="360" w:lineRule="auto"/>
        <w:textAlignment w:val="auto"/>
        <w:rPr>
          <w:rFonts w:hint="eastAsia" w:asciiTheme="minorEastAsia" w:hAnsiTheme="minorEastAsia" w:eastAsiaTheme="minorEastAsia" w:cstheme="minorEastAsia"/>
          <w:lang w:val="en-US" w:eastAsia="zh-CN"/>
        </w:rPr>
      </w:pPr>
    </w:p>
    <w:p w14:paraId="3E6C8501">
      <w:pPr>
        <w:pStyle w:val="2"/>
        <w:pageBreakBefore w:val="0"/>
        <w:kinsoku/>
        <w:wordWrap/>
        <w:overflowPunct/>
        <w:topLinePunct w:val="0"/>
        <w:bidi w:val="0"/>
        <w:spacing w:line="360" w:lineRule="auto"/>
        <w:textAlignment w:val="auto"/>
        <w:rPr>
          <w:rFonts w:hint="eastAsia" w:asciiTheme="minorEastAsia" w:hAnsiTheme="minorEastAsia" w:eastAsiaTheme="minorEastAsia" w:cstheme="minorEastAsia"/>
          <w:lang w:val="en-US" w:eastAsia="zh-CN"/>
        </w:rPr>
      </w:pPr>
    </w:p>
    <w:p w14:paraId="16539D4E">
      <w:pPr>
        <w:pageBreakBefore w:val="0"/>
        <w:kinsoku/>
        <w:wordWrap/>
        <w:overflowPunct/>
        <w:topLinePunct w:val="0"/>
        <w:bidi w:val="0"/>
        <w:spacing w:line="360" w:lineRule="auto"/>
        <w:textAlignment w:val="auto"/>
        <w:rPr>
          <w:rFonts w:hint="eastAsia" w:asciiTheme="minorEastAsia" w:hAnsiTheme="minorEastAsia" w:eastAsiaTheme="minorEastAsia" w:cstheme="minorEastAsia"/>
          <w:lang w:val="en-US" w:eastAsia="zh-CN"/>
        </w:rPr>
      </w:pPr>
    </w:p>
    <w:p w14:paraId="2150F71D">
      <w:pPr>
        <w:pStyle w:val="2"/>
        <w:pageBreakBefore w:val="0"/>
        <w:kinsoku/>
        <w:wordWrap/>
        <w:overflowPunct/>
        <w:topLinePunct w:val="0"/>
        <w:bidi w:val="0"/>
        <w:spacing w:line="360" w:lineRule="auto"/>
        <w:textAlignment w:val="auto"/>
        <w:rPr>
          <w:rFonts w:hint="eastAsia" w:asciiTheme="minorEastAsia" w:hAnsiTheme="minorEastAsia" w:eastAsiaTheme="minorEastAsia" w:cstheme="minorEastAsia"/>
          <w:lang w:val="en-US" w:eastAsia="zh-CN"/>
        </w:rPr>
      </w:pPr>
    </w:p>
    <w:p w14:paraId="236EC243">
      <w:pPr>
        <w:pageBreakBefore w:val="0"/>
        <w:kinsoku/>
        <w:wordWrap/>
        <w:overflowPunct/>
        <w:topLinePunct w:val="0"/>
        <w:bidi w:val="0"/>
        <w:spacing w:line="360" w:lineRule="auto"/>
        <w:textAlignment w:val="auto"/>
        <w:rPr>
          <w:rFonts w:hint="eastAsia" w:asciiTheme="minorEastAsia" w:hAnsiTheme="minorEastAsia" w:eastAsiaTheme="minorEastAsia" w:cstheme="minorEastAsia"/>
          <w:lang w:val="en-US" w:eastAsia="zh-CN"/>
        </w:rPr>
      </w:pPr>
    </w:p>
    <w:p w14:paraId="5683A4FB">
      <w:pPr>
        <w:pStyle w:val="2"/>
        <w:pageBreakBefore w:val="0"/>
        <w:kinsoku/>
        <w:wordWrap/>
        <w:overflowPunct/>
        <w:topLinePunct w:val="0"/>
        <w:bidi w:val="0"/>
        <w:spacing w:line="360" w:lineRule="auto"/>
        <w:textAlignment w:val="auto"/>
        <w:rPr>
          <w:rFonts w:hint="eastAsia" w:asciiTheme="minorEastAsia" w:hAnsiTheme="minorEastAsia" w:eastAsiaTheme="minorEastAsia" w:cstheme="minorEastAsia"/>
          <w:lang w:val="en-US" w:eastAsia="zh-CN"/>
        </w:rPr>
      </w:pPr>
    </w:p>
    <w:p w14:paraId="08FB561B">
      <w:pPr>
        <w:pageBreakBefore w:val="0"/>
        <w:kinsoku/>
        <w:wordWrap/>
        <w:overflowPunct/>
        <w:topLinePunct w:val="0"/>
        <w:bidi w:val="0"/>
        <w:spacing w:line="360" w:lineRule="auto"/>
        <w:textAlignment w:val="auto"/>
        <w:rPr>
          <w:rFonts w:hint="eastAsia" w:asciiTheme="minorEastAsia" w:hAnsiTheme="minorEastAsia" w:eastAsiaTheme="minorEastAsia" w:cstheme="minorEastAsia"/>
          <w:lang w:val="en-US" w:eastAsia="zh-CN"/>
        </w:rPr>
      </w:pPr>
    </w:p>
    <w:p w14:paraId="617849CE">
      <w:pPr>
        <w:pStyle w:val="2"/>
        <w:pageBreakBefore w:val="0"/>
        <w:kinsoku/>
        <w:wordWrap/>
        <w:overflowPunct/>
        <w:topLinePunct w:val="0"/>
        <w:bidi w:val="0"/>
        <w:spacing w:line="360" w:lineRule="auto"/>
        <w:textAlignment w:val="auto"/>
        <w:rPr>
          <w:rFonts w:hint="eastAsia" w:asciiTheme="minorEastAsia" w:hAnsiTheme="minorEastAsia" w:eastAsiaTheme="minorEastAsia" w:cstheme="minorEastAsia"/>
          <w:lang w:val="en-US" w:eastAsia="zh-CN"/>
        </w:rPr>
      </w:pPr>
    </w:p>
    <w:p w14:paraId="2D82CB3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lang w:val="en-US" w:eastAsia="zh-CN"/>
        </w:rPr>
      </w:pPr>
    </w:p>
    <w:p w14:paraId="12D78E84">
      <w:pPr>
        <w:pageBreakBefore w:val="0"/>
        <w:kinsoku/>
        <w:wordWrap/>
        <w:overflowPunct/>
        <w:topLinePunct w:val="0"/>
        <w:bidi w:val="0"/>
        <w:spacing w:line="360" w:lineRule="auto"/>
        <w:textAlignment w:val="auto"/>
        <w:rPr>
          <w:rFonts w:hint="eastAsia"/>
          <w:lang w:val="en-US" w:eastAsia="zh-CN"/>
        </w:rPr>
      </w:pPr>
    </w:p>
    <w:p w14:paraId="0018FAC4">
      <w:pPr>
        <w:pageBreakBefore w:val="0"/>
        <w:kinsoku/>
        <w:wordWrap/>
        <w:overflowPunct/>
        <w:topLinePunct w:val="0"/>
        <w:bidi w:val="0"/>
        <w:spacing w:line="360" w:lineRule="auto"/>
        <w:textAlignment w:val="auto"/>
        <w:rPr>
          <w:rFonts w:hint="eastAsia" w:asciiTheme="minorEastAsia" w:hAnsiTheme="minorEastAsia" w:eastAsiaTheme="minorEastAsia" w:cstheme="minorEastAsia"/>
          <w:lang w:val="en-US" w:eastAsia="zh-CN"/>
        </w:rPr>
        <w:sectPr>
          <w:pgSz w:w="11906" w:h="16838"/>
          <w:pgMar w:top="1440" w:right="1800" w:bottom="1440" w:left="1800" w:header="851" w:footer="992" w:gutter="0"/>
          <w:cols w:space="425" w:num="1"/>
          <w:docGrid w:type="lines" w:linePitch="312" w:charSpace="0"/>
        </w:sectPr>
      </w:pPr>
    </w:p>
    <w:p w14:paraId="294E9D2A">
      <w:pPr>
        <w:jc w:val="left"/>
        <w:rPr>
          <w:rFonts w:hint="eastAsia" w:ascii="黑体" w:hAnsi="黑体" w:eastAsia="黑体"/>
          <w:b w:val="0"/>
          <w:bCs/>
          <w:sz w:val="28"/>
          <w:szCs w:val="28"/>
          <w:lang w:val="en-US" w:eastAsia="zh-CN"/>
        </w:rPr>
      </w:pPr>
      <w:r>
        <w:rPr>
          <w:rFonts w:hint="eastAsia" w:ascii="黑体" w:hAnsi="黑体" w:eastAsia="黑体"/>
          <w:b w:val="0"/>
          <w:bCs/>
          <w:sz w:val="28"/>
          <w:szCs w:val="28"/>
          <w:lang w:val="en-US" w:eastAsia="zh-CN"/>
        </w:rPr>
        <w:t>附件二</w:t>
      </w:r>
    </w:p>
    <w:p w14:paraId="17B9E9F2">
      <w:pPr>
        <w:jc w:val="center"/>
        <w:rPr>
          <w:rFonts w:hint="eastAsia" w:ascii="仿宋" w:hAnsi="仿宋" w:eastAsia="仿宋"/>
          <w:sz w:val="32"/>
          <w:szCs w:val="32"/>
        </w:rPr>
      </w:pPr>
      <w:r>
        <w:rPr>
          <w:rFonts w:hint="eastAsia" w:ascii="黑体" w:hAnsi="黑体" w:eastAsia="黑体"/>
          <w:b/>
          <w:sz w:val="44"/>
          <w:szCs w:val="44"/>
        </w:rPr>
        <w:t>贵阳一中维修改造项目</w:t>
      </w:r>
      <w:r>
        <w:rPr>
          <w:rFonts w:hint="eastAsia" w:ascii="黑体" w:hAnsi="黑体" w:eastAsia="黑体"/>
          <w:b/>
          <w:sz w:val="44"/>
          <w:szCs w:val="44"/>
          <w:lang w:val="en-US" w:eastAsia="zh-CN"/>
        </w:rPr>
        <w:t>施工单位综合评价得分排序</w:t>
      </w:r>
      <w:r>
        <w:rPr>
          <w:rFonts w:hint="eastAsia" w:ascii="黑体" w:hAnsi="黑体" w:eastAsia="黑体"/>
          <w:b/>
          <w:sz w:val="44"/>
          <w:szCs w:val="44"/>
        </w:rPr>
        <w:t>表</w:t>
      </w:r>
    </w:p>
    <w:p w14:paraId="1732FB70">
      <w:pPr>
        <w:spacing w:line="360" w:lineRule="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项目名称：</w:t>
      </w:r>
      <w:r>
        <w:rPr>
          <w:rFonts w:hint="eastAsia" w:asciiTheme="minorEastAsia" w:hAnsiTheme="minorEastAsia" w:eastAsiaTheme="minorEastAsia" w:cstheme="minorEastAsia"/>
          <w:b/>
          <w:bCs/>
          <w:sz w:val="28"/>
          <w:szCs w:val="28"/>
          <w:u w:val="none"/>
          <w:lang w:val="en-US" w:eastAsia="zh-CN"/>
        </w:rPr>
        <w:t xml:space="preserve">                               </w:t>
      </w:r>
      <w:r>
        <w:rPr>
          <w:rFonts w:hint="eastAsia" w:asciiTheme="minorEastAsia" w:hAnsiTheme="minorEastAsia" w:eastAsiaTheme="minorEastAsia" w:cstheme="minorEastAsia"/>
          <w:b w:val="0"/>
          <w:bCs w:val="0"/>
          <w:sz w:val="28"/>
          <w:szCs w:val="28"/>
          <w:lang w:val="en-US" w:eastAsia="zh-CN"/>
        </w:rPr>
        <w:t xml:space="preserve">                  综合评价</w:t>
      </w:r>
      <w:r>
        <w:rPr>
          <w:rFonts w:hint="eastAsia" w:asciiTheme="minorEastAsia" w:hAnsiTheme="minorEastAsia" w:eastAsiaTheme="minorEastAsia" w:cstheme="minorEastAsia"/>
          <w:b w:val="0"/>
          <w:bCs w:val="0"/>
          <w:sz w:val="28"/>
          <w:szCs w:val="28"/>
        </w:rPr>
        <w:t>时间：</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年</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月</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日</w:t>
      </w:r>
    </w:p>
    <w:tbl>
      <w:tblPr>
        <w:tblStyle w:val="11"/>
        <w:tblW w:w="13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5"/>
        <w:gridCol w:w="2298"/>
        <w:gridCol w:w="2291"/>
        <w:gridCol w:w="2291"/>
        <w:gridCol w:w="2291"/>
        <w:gridCol w:w="2379"/>
      </w:tblGrid>
      <w:tr w14:paraId="07B4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165" w:type="dxa"/>
            <w:noWrap w:val="0"/>
            <w:tcMar>
              <w:top w:w="0" w:type="dxa"/>
              <w:left w:w="0" w:type="dxa"/>
              <w:bottom w:w="0" w:type="dxa"/>
              <w:right w:w="0" w:type="dxa"/>
            </w:tcMar>
            <w:vAlign w:val="center"/>
          </w:tcPr>
          <w:p w14:paraId="394CE2E7">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投标单位名称</w:t>
            </w:r>
          </w:p>
        </w:tc>
        <w:tc>
          <w:tcPr>
            <w:tcW w:w="2298" w:type="dxa"/>
            <w:noWrap w:val="0"/>
            <w:tcMar>
              <w:top w:w="0" w:type="dxa"/>
              <w:left w:w="0" w:type="dxa"/>
              <w:bottom w:w="0" w:type="dxa"/>
              <w:right w:w="0" w:type="dxa"/>
            </w:tcMar>
            <w:vAlign w:val="center"/>
          </w:tcPr>
          <w:p w14:paraId="5DC6D8F3">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tc>
        <w:tc>
          <w:tcPr>
            <w:tcW w:w="2291" w:type="dxa"/>
            <w:noWrap w:val="0"/>
            <w:tcMar>
              <w:top w:w="0" w:type="dxa"/>
              <w:left w:w="0" w:type="dxa"/>
              <w:bottom w:w="0" w:type="dxa"/>
              <w:right w:w="0" w:type="dxa"/>
            </w:tcMar>
            <w:vAlign w:val="center"/>
          </w:tcPr>
          <w:p w14:paraId="5B0DB6B4">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p>
        </w:tc>
        <w:tc>
          <w:tcPr>
            <w:tcW w:w="2291" w:type="dxa"/>
            <w:noWrap w:val="0"/>
            <w:tcMar>
              <w:top w:w="0" w:type="dxa"/>
              <w:left w:w="0" w:type="dxa"/>
              <w:bottom w:w="0" w:type="dxa"/>
              <w:right w:w="0" w:type="dxa"/>
            </w:tcMar>
            <w:vAlign w:val="center"/>
          </w:tcPr>
          <w:p w14:paraId="46A16FDE">
            <w:pPr>
              <w:jc w:val="center"/>
              <w:rPr>
                <w:rFonts w:hint="eastAsia" w:asciiTheme="minorEastAsia" w:hAnsiTheme="minorEastAsia" w:eastAsiaTheme="minorEastAsia" w:cstheme="minorEastAsia"/>
                <w:sz w:val="28"/>
                <w:szCs w:val="28"/>
                <w:lang w:val="en-US" w:eastAsia="zh-CN"/>
              </w:rPr>
            </w:pPr>
          </w:p>
        </w:tc>
        <w:tc>
          <w:tcPr>
            <w:tcW w:w="2291" w:type="dxa"/>
            <w:noWrap w:val="0"/>
            <w:tcMar>
              <w:top w:w="0" w:type="dxa"/>
              <w:left w:w="0" w:type="dxa"/>
              <w:bottom w:w="0" w:type="dxa"/>
              <w:right w:w="0" w:type="dxa"/>
            </w:tcMar>
            <w:vAlign w:val="center"/>
          </w:tcPr>
          <w:p w14:paraId="062DC4A7">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tc>
        <w:tc>
          <w:tcPr>
            <w:tcW w:w="2379" w:type="dxa"/>
            <w:noWrap w:val="0"/>
            <w:tcMar>
              <w:top w:w="0" w:type="dxa"/>
              <w:left w:w="0" w:type="dxa"/>
              <w:bottom w:w="0" w:type="dxa"/>
              <w:right w:w="0" w:type="dxa"/>
            </w:tcMar>
            <w:vAlign w:val="center"/>
          </w:tcPr>
          <w:p w14:paraId="5E46670C">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p>
        </w:tc>
      </w:tr>
      <w:tr w14:paraId="16C6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165" w:type="dxa"/>
            <w:noWrap w:val="0"/>
            <w:tcMar>
              <w:top w:w="0" w:type="dxa"/>
              <w:left w:w="0" w:type="dxa"/>
              <w:bottom w:w="0" w:type="dxa"/>
              <w:right w:w="0" w:type="dxa"/>
            </w:tcMar>
            <w:vAlign w:val="center"/>
          </w:tcPr>
          <w:p w14:paraId="00AD0A9F">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得分</w:t>
            </w:r>
          </w:p>
        </w:tc>
        <w:tc>
          <w:tcPr>
            <w:tcW w:w="2298" w:type="dxa"/>
            <w:noWrap w:val="0"/>
            <w:tcMar>
              <w:top w:w="0" w:type="dxa"/>
              <w:left w:w="0" w:type="dxa"/>
              <w:bottom w:w="0" w:type="dxa"/>
              <w:right w:w="0" w:type="dxa"/>
            </w:tcMar>
            <w:vAlign w:val="center"/>
          </w:tcPr>
          <w:p w14:paraId="4385337D">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tc>
        <w:tc>
          <w:tcPr>
            <w:tcW w:w="2291" w:type="dxa"/>
            <w:noWrap w:val="0"/>
            <w:tcMar>
              <w:top w:w="0" w:type="dxa"/>
              <w:left w:w="0" w:type="dxa"/>
              <w:bottom w:w="0" w:type="dxa"/>
              <w:right w:w="0" w:type="dxa"/>
            </w:tcMar>
            <w:vAlign w:val="center"/>
          </w:tcPr>
          <w:p w14:paraId="4F98485A">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tc>
        <w:tc>
          <w:tcPr>
            <w:tcW w:w="2291" w:type="dxa"/>
            <w:noWrap w:val="0"/>
            <w:tcMar>
              <w:top w:w="0" w:type="dxa"/>
              <w:left w:w="0" w:type="dxa"/>
              <w:bottom w:w="0" w:type="dxa"/>
              <w:right w:w="0" w:type="dxa"/>
            </w:tcMar>
            <w:vAlign w:val="center"/>
          </w:tcPr>
          <w:p w14:paraId="2876764F">
            <w:pPr>
              <w:jc w:val="center"/>
              <w:rPr>
                <w:rFonts w:hint="eastAsia" w:asciiTheme="minorEastAsia" w:hAnsiTheme="minorEastAsia" w:eastAsiaTheme="minorEastAsia" w:cstheme="minorEastAsia"/>
                <w:sz w:val="28"/>
                <w:szCs w:val="28"/>
                <w:lang w:val="en-US" w:eastAsia="zh-CN"/>
              </w:rPr>
            </w:pPr>
          </w:p>
        </w:tc>
        <w:tc>
          <w:tcPr>
            <w:tcW w:w="2291" w:type="dxa"/>
            <w:noWrap w:val="0"/>
            <w:tcMar>
              <w:top w:w="0" w:type="dxa"/>
              <w:left w:w="0" w:type="dxa"/>
              <w:bottom w:w="0" w:type="dxa"/>
              <w:right w:w="0" w:type="dxa"/>
            </w:tcMar>
            <w:vAlign w:val="center"/>
          </w:tcPr>
          <w:p w14:paraId="4F5B366C">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tc>
        <w:tc>
          <w:tcPr>
            <w:tcW w:w="2379" w:type="dxa"/>
            <w:noWrap w:val="0"/>
            <w:tcMar>
              <w:top w:w="0" w:type="dxa"/>
              <w:left w:w="0" w:type="dxa"/>
              <w:bottom w:w="0" w:type="dxa"/>
              <w:right w:w="0" w:type="dxa"/>
            </w:tcMar>
            <w:vAlign w:val="center"/>
          </w:tcPr>
          <w:p w14:paraId="55DDDE84">
            <w:pPr>
              <w:jc w:val="center"/>
              <w:rPr>
                <w:rFonts w:hint="eastAsia" w:asciiTheme="minorEastAsia" w:hAnsiTheme="minorEastAsia" w:eastAsiaTheme="minorEastAsia" w:cstheme="minorEastAsia"/>
                <w:sz w:val="28"/>
                <w:szCs w:val="28"/>
              </w:rPr>
            </w:pPr>
          </w:p>
        </w:tc>
      </w:tr>
      <w:tr w14:paraId="66A2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2165" w:type="dxa"/>
            <w:noWrap w:val="0"/>
            <w:tcMar>
              <w:top w:w="0" w:type="dxa"/>
              <w:left w:w="0" w:type="dxa"/>
              <w:bottom w:w="0" w:type="dxa"/>
              <w:right w:w="0" w:type="dxa"/>
            </w:tcMar>
            <w:vAlign w:val="center"/>
          </w:tcPr>
          <w:p w14:paraId="7CCC8B2D">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最终排序</w:t>
            </w:r>
          </w:p>
        </w:tc>
        <w:tc>
          <w:tcPr>
            <w:tcW w:w="2298" w:type="dxa"/>
            <w:noWrap w:val="0"/>
            <w:tcMar>
              <w:top w:w="0" w:type="dxa"/>
              <w:left w:w="0" w:type="dxa"/>
              <w:bottom w:w="0" w:type="dxa"/>
              <w:right w:w="0" w:type="dxa"/>
            </w:tcMar>
            <w:vAlign w:val="center"/>
          </w:tcPr>
          <w:p w14:paraId="5D481858">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tc>
        <w:tc>
          <w:tcPr>
            <w:tcW w:w="2291" w:type="dxa"/>
            <w:noWrap w:val="0"/>
            <w:tcMar>
              <w:top w:w="0" w:type="dxa"/>
              <w:left w:w="0" w:type="dxa"/>
              <w:bottom w:w="0" w:type="dxa"/>
              <w:right w:w="0" w:type="dxa"/>
            </w:tcMar>
            <w:vAlign w:val="center"/>
          </w:tcPr>
          <w:p w14:paraId="735D0E3B">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tc>
        <w:tc>
          <w:tcPr>
            <w:tcW w:w="2291" w:type="dxa"/>
            <w:noWrap w:val="0"/>
            <w:tcMar>
              <w:top w:w="0" w:type="dxa"/>
              <w:left w:w="0" w:type="dxa"/>
              <w:bottom w:w="0" w:type="dxa"/>
              <w:right w:w="0" w:type="dxa"/>
            </w:tcMar>
            <w:vAlign w:val="center"/>
          </w:tcPr>
          <w:p w14:paraId="1FCC2907">
            <w:pPr>
              <w:jc w:val="center"/>
              <w:rPr>
                <w:rFonts w:hint="eastAsia" w:asciiTheme="minorEastAsia" w:hAnsiTheme="minorEastAsia" w:eastAsiaTheme="minorEastAsia" w:cstheme="minorEastAsia"/>
                <w:sz w:val="28"/>
                <w:szCs w:val="28"/>
                <w:lang w:val="en-US" w:eastAsia="zh-CN"/>
              </w:rPr>
            </w:pPr>
          </w:p>
        </w:tc>
        <w:tc>
          <w:tcPr>
            <w:tcW w:w="2291" w:type="dxa"/>
            <w:noWrap w:val="0"/>
            <w:tcMar>
              <w:top w:w="0" w:type="dxa"/>
              <w:left w:w="0" w:type="dxa"/>
              <w:bottom w:w="0" w:type="dxa"/>
              <w:right w:w="0" w:type="dxa"/>
            </w:tcMar>
            <w:vAlign w:val="center"/>
          </w:tcPr>
          <w:p w14:paraId="3DC27DE3">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tc>
        <w:tc>
          <w:tcPr>
            <w:tcW w:w="2379" w:type="dxa"/>
            <w:noWrap w:val="0"/>
            <w:tcMar>
              <w:top w:w="0" w:type="dxa"/>
              <w:left w:w="0" w:type="dxa"/>
              <w:bottom w:w="0" w:type="dxa"/>
              <w:right w:w="0" w:type="dxa"/>
            </w:tcMar>
            <w:vAlign w:val="center"/>
          </w:tcPr>
          <w:p w14:paraId="7FEA4941">
            <w:pPr>
              <w:jc w:val="center"/>
              <w:rPr>
                <w:rFonts w:hint="eastAsia" w:asciiTheme="minorEastAsia" w:hAnsiTheme="minorEastAsia" w:eastAsiaTheme="minorEastAsia" w:cstheme="minorEastAsia"/>
                <w:sz w:val="28"/>
                <w:szCs w:val="28"/>
              </w:rPr>
            </w:pPr>
          </w:p>
        </w:tc>
      </w:tr>
    </w:tbl>
    <w:p w14:paraId="5657A4B9">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评选说明：根据评委</w:t>
      </w:r>
      <w:r>
        <w:rPr>
          <w:rFonts w:hint="eastAsia" w:asciiTheme="minorEastAsia" w:hAnsiTheme="minorEastAsia" w:eastAsiaTheme="minorEastAsia" w:cstheme="minorEastAsia"/>
          <w:sz w:val="28"/>
          <w:szCs w:val="28"/>
          <w:lang w:val="en-US" w:eastAsia="zh-CN"/>
        </w:rPr>
        <w:t>的比选排序表进行统计，按照参加比选的单位多少进行计分，最后1名得1分，依此类推，每排序前1名加1分（比如共有5家设计单位进行比选，第1名得5分，最后1名得1分。弃权或资审未通过不计入统计单位），得分相同的，以评委排序表中排序靠前多者为依据进一步排序</w:t>
      </w:r>
      <w:r>
        <w:rPr>
          <w:rFonts w:hint="eastAsia" w:asciiTheme="minorEastAsia" w:hAnsiTheme="minorEastAsia" w:eastAsiaTheme="minorEastAsia" w:cstheme="minorEastAsia"/>
          <w:sz w:val="28"/>
          <w:szCs w:val="28"/>
        </w:rPr>
        <w:t>。</w:t>
      </w:r>
    </w:p>
    <w:p w14:paraId="2BF32BA1">
      <w:pPr>
        <w:rPr>
          <w:rFonts w:hint="eastAsia" w:asciiTheme="minorEastAsia" w:hAnsiTheme="minorEastAsia" w:eastAsiaTheme="minorEastAsia" w:cstheme="minorEastAsia"/>
          <w:sz w:val="28"/>
          <w:szCs w:val="28"/>
        </w:rPr>
      </w:pPr>
    </w:p>
    <w:p w14:paraId="716BB183">
      <w:pPr>
        <w:rPr>
          <w:rFonts w:hint="eastAsia" w:ascii="仿宋" w:hAnsi="仿宋" w:eastAsia="仿宋"/>
          <w:sz w:val="24"/>
          <w:szCs w:val="24"/>
          <w:lang w:val="en-US" w:eastAsia="zh-CN"/>
        </w:rPr>
      </w:pPr>
      <w:r>
        <w:rPr>
          <w:rFonts w:hint="eastAsia" w:asciiTheme="minorEastAsia" w:hAnsiTheme="minorEastAsia" w:eastAsiaTheme="minorEastAsia" w:cstheme="minorEastAsia"/>
          <w:sz w:val="28"/>
          <w:szCs w:val="28"/>
          <w:lang w:val="en-US" w:eastAsia="zh-CN"/>
        </w:rPr>
        <w:t xml:space="preserve">评委签字：        </w:t>
      </w:r>
    </w:p>
    <w:p w14:paraId="77E81119">
      <w:pPr>
        <w:rPr>
          <w:rFonts w:hint="eastAsia" w:ascii="仿宋" w:hAnsi="仿宋" w:eastAsia="仿宋"/>
          <w:sz w:val="24"/>
          <w:szCs w:val="24"/>
          <w:lang w:val="en-US" w:eastAsia="zh-CN"/>
        </w:rPr>
      </w:pPr>
    </w:p>
    <w:p w14:paraId="3A2809B5">
      <w:pPr>
        <w:jc w:val="left"/>
        <w:rPr>
          <w:rFonts w:hint="eastAsia"/>
          <w:lang w:val="en-US" w:eastAsia="zh-CN"/>
        </w:rPr>
      </w:pPr>
      <w:r>
        <w:rPr>
          <w:rFonts w:hint="eastAsia"/>
          <w:lang w:val="en-US" w:eastAsia="zh-CN"/>
        </w:rPr>
        <w:t>附件三</w:t>
      </w:r>
    </w:p>
    <w:p w14:paraId="2E32D4BB">
      <w:pPr>
        <w:jc w:val="center"/>
        <w:rPr>
          <w:rFonts w:hint="eastAsia" w:ascii="黑体" w:hAnsi="黑体" w:eastAsia="黑体"/>
          <w:b/>
          <w:sz w:val="44"/>
          <w:szCs w:val="44"/>
        </w:rPr>
      </w:pPr>
      <w:r>
        <w:rPr>
          <w:rFonts w:hint="eastAsia"/>
          <w:lang w:val="en-US" w:eastAsia="zh-CN"/>
        </w:rPr>
        <w:br w:type="textWrapping"/>
      </w:r>
      <w:r>
        <w:rPr>
          <w:rFonts w:hint="eastAsia" w:ascii="黑体" w:hAnsi="黑体" w:eastAsia="黑体"/>
          <w:b/>
          <w:sz w:val="44"/>
          <w:szCs w:val="44"/>
        </w:rPr>
        <w:t>贵阳一中维修改造项目</w:t>
      </w:r>
      <w:r>
        <w:rPr>
          <w:rFonts w:hint="eastAsia" w:ascii="黑体" w:hAnsi="黑体" w:eastAsia="黑体"/>
          <w:b/>
          <w:sz w:val="44"/>
          <w:szCs w:val="44"/>
          <w:lang w:val="en-US" w:eastAsia="zh-CN"/>
        </w:rPr>
        <w:t>施工单位综合评价排序</w:t>
      </w:r>
      <w:r>
        <w:rPr>
          <w:rFonts w:hint="eastAsia" w:ascii="黑体" w:hAnsi="黑体" w:eastAsia="黑体"/>
          <w:b/>
          <w:sz w:val="44"/>
          <w:szCs w:val="44"/>
        </w:rPr>
        <w:t>表</w:t>
      </w:r>
    </w:p>
    <w:p w14:paraId="7891A866">
      <w:pPr>
        <w:rPr>
          <w:rFonts w:hint="eastAsia" w:ascii="仿宋" w:hAnsi="仿宋" w:eastAsia="仿宋"/>
          <w:sz w:val="32"/>
          <w:szCs w:val="32"/>
        </w:rPr>
      </w:pPr>
    </w:p>
    <w:p w14:paraId="6ACE186A">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b/>
          <w:bCs/>
          <w:sz w:val="28"/>
          <w:szCs w:val="28"/>
          <w:u w:val="none"/>
          <w:lang w:val="en-US" w:eastAsia="zh-CN"/>
        </w:rPr>
        <w:t xml:space="preserve">                                     </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综合评价</w:t>
      </w:r>
      <w:r>
        <w:rPr>
          <w:rFonts w:hint="eastAsia" w:asciiTheme="minorEastAsia" w:hAnsiTheme="minorEastAsia" w:eastAsiaTheme="minorEastAsia" w:cstheme="minorEastAsia"/>
          <w:b w:val="0"/>
          <w:bCs w:val="0"/>
          <w:sz w:val="28"/>
          <w:szCs w:val="28"/>
        </w:rPr>
        <w:t>时间：</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年</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月</w:t>
      </w:r>
      <w:r>
        <w:rPr>
          <w:rFonts w:hint="eastAsia" w:asciiTheme="minorEastAsia" w:hAnsiTheme="minorEastAsia" w:eastAsiaTheme="minorEastAsia" w:cstheme="min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rPr>
        <w:t>日</w:t>
      </w:r>
    </w:p>
    <w:tbl>
      <w:tblPr>
        <w:tblStyle w:val="11"/>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2159"/>
        <w:gridCol w:w="2580"/>
        <w:gridCol w:w="2377"/>
        <w:gridCol w:w="2232"/>
        <w:gridCol w:w="2232"/>
      </w:tblGrid>
      <w:tr w14:paraId="2BD4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2136" w:type="dxa"/>
            <w:noWrap w:val="0"/>
            <w:tcMar>
              <w:top w:w="0" w:type="dxa"/>
              <w:left w:w="0" w:type="dxa"/>
              <w:bottom w:w="0" w:type="dxa"/>
              <w:right w:w="0" w:type="dxa"/>
            </w:tcMar>
            <w:vAlign w:val="center"/>
          </w:tcPr>
          <w:p w14:paraId="5EC0313F">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投标单位名称</w:t>
            </w:r>
          </w:p>
        </w:tc>
        <w:tc>
          <w:tcPr>
            <w:tcW w:w="2159" w:type="dxa"/>
            <w:noWrap w:val="0"/>
            <w:tcMar>
              <w:top w:w="0" w:type="dxa"/>
              <w:left w:w="0" w:type="dxa"/>
              <w:bottom w:w="0" w:type="dxa"/>
              <w:right w:w="0" w:type="dxa"/>
            </w:tcMar>
            <w:vAlign w:val="center"/>
          </w:tcPr>
          <w:p w14:paraId="576DBFB7">
            <w:pPr>
              <w:jc w:val="center"/>
              <w:rPr>
                <w:rFonts w:hint="eastAsia" w:asciiTheme="minorEastAsia" w:hAnsiTheme="minorEastAsia" w:eastAsiaTheme="minorEastAsia" w:cstheme="minorEastAsia"/>
                <w:sz w:val="28"/>
                <w:szCs w:val="28"/>
                <w:lang w:val="en-US" w:eastAsia="zh-CN"/>
              </w:rPr>
            </w:pPr>
          </w:p>
        </w:tc>
        <w:tc>
          <w:tcPr>
            <w:tcW w:w="2580" w:type="dxa"/>
            <w:noWrap w:val="0"/>
            <w:tcMar>
              <w:top w:w="0" w:type="dxa"/>
              <w:left w:w="0" w:type="dxa"/>
              <w:bottom w:w="0" w:type="dxa"/>
              <w:right w:w="0" w:type="dxa"/>
            </w:tcMar>
            <w:vAlign w:val="center"/>
          </w:tcPr>
          <w:p w14:paraId="7C29B8C2">
            <w:pPr>
              <w:jc w:val="center"/>
              <w:rPr>
                <w:rFonts w:hint="eastAsia" w:asciiTheme="minorEastAsia" w:hAnsiTheme="minorEastAsia" w:eastAsiaTheme="minorEastAsia" w:cstheme="minorEastAsia"/>
                <w:sz w:val="28"/>
                <w:szCs w:val="28"/>
                <w:lang w:eastAsia="zh-CN"/>
              </w:rPr>
            </w:pPr>
          </w:p>
        </w:tc>
        <w:tc>
          <w:tcPr>
            <w:tcW w:w="2377" w:type="dxa"/>
            <w:noWrap w:val="0"/>
            <w:tcMar>
              <w:top w:w="0" w:type="dxa"/>
              <w:left w:w="0" w:type="dxa"/>
              <w:bottom w:w="0" w:type="dxa"/>
              <w:right w:w="0" w:type="dxa"/>
            </w:tcMar>
            <w:vAlign w:val="center"/>
          </w:tcPr>
          <w:p w14:paraId="3F592ECB">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tc>
        <w:tc>
          <w:tcPr>
            <w:tcW w:w="2232" w:type="dxa"/>
            <w:noWrap w:val="0"/>
            <w:tcMar>
              <w:top w:w="0" w:type="dxa"/>
              <w:left w:w="0" w:type="dxa"/>
              <w:bottom w:w="0" w:type="dxa"/>
              <w:right w:w="0" w:type="dxa"/>
            </w:tcMar>
            <w:vAlign w:val="center"/>
          </w:tcPr>
          <w:p w14:paraId="467A06EC">
            <w:pPr>
              <w:jc w:val="center"/>
              <w:rPr>
                <w:rFonts w:hint="eastAsia" w:asciiTheme="minorEastAsia" w:hAnsiTheme="minorEastAsia" w:eastAsiaTheme="minorEastAsia" w:cstheme="minorEastAsia"/>
                <w:sz w:val="28"/>
                <w:szCs w:val="28"/>
                <w:lang w:val="en-US" w:eastAsia="zh-CN"/>
              </w:rPr>
            </w:pPr>
          </w:p>
        </w:tc>
        <w:tc>
          <w:tcPr>
            <w:tcW w:w="2232" w:type="dxa"/>
            <w:noWrap w:val="0"/>
            <w:tcMar>
              <w:top w:w="0" w:type="dxa"/>
              <w:left w:w="0" w:type="dxa"/>
              <w:bottom w:w="0" w:type="dxa"/>
              <w:right w:w="0" w:type="dxa"/>
            </w:tcMar>
            <w:vAlign w:val="center"/>
          </w:tcPr>
          <w:p w14:paraId="3245F9E7">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p>
        </w:tc>
      </w:tr>
      <w:tr w14:paraId="0C2E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136" w:type="dxa"/>
            <w:noWrap w:val="0"/>
            <w:tcMar>
              <w:top w:w="0" w:type="dxa"/>
              <w:left w:w="0" w:type="dxa"/>
              <w:bottom w:w="0" w:type="dxa"/>
              <w:right w:w="0" w:type="dxa"/>
            </w:tcMar>
            <w:vAlign w:val="center"/>
          </w:tcPr>
          <w:p w14:paraId="2CC976DF">
            <w:pPr>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最终排序</w:t>
            </w:r>
          </w:p>
        </w:tc>
        <w:tc>
          <w:tcPr>
            <w:tcW w:w="2159" w:type="dxa"/>
            <w:noWrap w:val="0"/>
            <w:tcMar>
              <w:top w:w="0" w:type="dxa"/>
              <w:left w:w="0" w:type="dxa"/>
              <w:bottom w:w="0" w:type="dxa"/>
              <w:right w:w="0" w:type="dxa"/>
            </w:tcMar>
            <w:vAlign w:val="center"/>
          </w:tcPr>
          <w:p w14:paraId="50A2BB49">
            <w:pPr>
              <w:jc w:val="center"/>
              <w:rPr>
                <w:rFonts w:hint="eastAsia" w:asciiTheme="minorEastAsia" w:hAnsiTheme="minorEastAsia" w:eastAsiaTheme="minorEastAsia" w:cstheme="minorEastAsia"/>
                <w:sz w:val="28"/>
                <w:szCs w:val="28"/>
              </w:rPr>
            </w:pPr>
          </w:p>
        </w:tc>
        <w:tc>
          <w:tcPr>
            <w:tcW w:w="2580" w:type="dxa"/>
            <w:noWrap w:val="0"/>
            <w:tcMar>
              <w:top w:w="0" w:type="dxa"/>
              <w:left w:w="0" w:type="dxa"/>
              <w:bottom w:w="0" w:type="dxa"/>
              <w:right w:w="0" w:type="dxa"/>
            </w:tcMar>
            <w:vAlign w:val="center"/>
          </w:tcPr>
          <w:p w14:paraId="3D8D9ED2">
            <w:pPr>
              <w:jc w:val="center"/>
              <w:rPr>
                <w:rFonts w:hint="eastAsia" w:asciiTheme="minorEastAsia" w:hAnsiTheme="minorEastAsia" w:eastAsiaTheme="minorEastAsia" w:cstheme="minorEastAsia"/>
                <w:sz w:val="28"/>
                <w:szCs w:val="28"/>
              </w:rPr>
            </w:pPr>
          </w:p>
        </w:tc>
        <w:tc>
          <w:tcPr>
            <w:tcW w:w="2377" w:type="dxa"/>
            <w:noWrap w:val="0"/>
            <w:tcMar>
              <w:top w:w="0" w:type="dxa"/>
              <w:left w:w="0" w:type="dxa"/>
              <w:bottom w:w="0" w:type="dxa"/>
              <w:right w:w="0" w:type="dxa"/>
            </w:tcMar>
            <w:vAlign w:val="center"/>
          </w:tcPr>
          <w:p w14:paraId="5860D0EC">
            <w:pPr>
              <w:jc w:val="center"/>
              <w:rPr>
                <w:rFonts w:hint="eastAsia" w:asciiTheme="minorEastAsia" w:hAnsiTheme="minorEastAsia" w:eastAsiaTheme="minorEastAsia" w:cstheme="minorEastAsia"/>
                <w:sz w:val="28"/>
                <w:szCs w:val="28"/>
              </w:rPr>
            </w:pPr>
          </w:p>
        </w:tc>
        <w:tc>
          <w:tcPr>
            <w:tcW w:w="2232" w:type="dxa"/>
            <w:noWrap w:val="0"/>
            <w:tcMar>
              <w:top w:w="0" w:type="dxa"/>
              <w:left w:w="0" w:type="dxa"/>
              <w:bottom w:w="0" w:type="dxa"/>
              <w:right w:w="0" w:type="dxa"/>
            </w:tcMar>
            <w:vAlign w:val="center"/>
          </w:tcPr>
          <w:p w14:paraId="1C3E238F">
            <w:pPr>
              <w:jc w:val="center"/>
              <w:rPr>
                <w:rFonts w:hint="eastAsia" w:asciiTheme="minorEastAsia" w:hAnsiTheme="minorEastAsia" w:eastAsiaTheme="minorEastAsia" w:cstheme="minorEastAsia"/>
                <w:sz w:val="28"/>
                <w:szCs w:val="28"/>
              </w:rPr>
            </w:pPr>
          </w:p>
        </w:tc>
        <w:tc>
          <w:tcPr>
            <w:tcW w:w="2232" w:type="dxa"/>
            <w:noWrap w:val="0"/>
            <w:tcMar>
              <w:top w:w="0" w:type="dxa"/>
              <w:left w:w="0" w:type="dxa"/>
              <w:bottom w:w="0" w:type="dxa"/>
              <w:right w:w="0" w:type="dxa"/>
            </w:tcMar>
            <w:vAlign w:val="center"/>
          </w:tcPr>
          <w:p w14:paraId="370E9E46">
            <w:pPr>
              <w:jc w:val="center"/>
              <w:rPr>
                <w:rFonts w:hint="eastAsia" w:asciiTheme="minorEastAsia" w:hAnsiTheme="minorEastAsia" w:eastAsiaTheme="minorEastAsia" w:cstheme="minorEastAsia"/>
                <w:sz w:val="28"/>
                <w:szCs w:val="28"/>
              </w:rPr>
            </w:pPr>
          </w:p>
        </w:tc>
      </w:tr>
    </w:tbl>
    <w:p w14:paraId="4C8DA97C">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评选说明：评委根据投标单位的</w:t>
      </w:r>
      <w:r>
        <w:rPr>
          <w:rFonts w:hint="eastAsia" w:asciiTheme="minorEastAsia" w:hAnsiTheme="minorEastAsia" w:eastAsiaTheme="minorEastAsia" w:cstheme="minorEastAsia"/>
          <w:color w:val="000000"/>
          <w:sz w:val="28"/>
          <w:szCs w:val="28"/>
          <w:lang w:val="en-US" w:eastAsia="zh-CN"/>
        </w:rPr>
        <w:t>投标报价、施工方案、相关业绩</w:t>
      </w:r>
      <w:r>
        <w:rPr>
          <w:rFonts w:hint="eastAsia" w:asciiTheme="minorEastAsia" w:hAnsiTheme="minorEastAsia" w:eastAsiaTheme="minorEastAsia" w:cstheme="minorEastAsia"/>
          <w:sz w:val="28"/>
          <w:szCs w:val="28"/>
          <w:lang w:eastAsia="zh-CN"/>
        </w:rPr>
        <w:t>等资料进行综合评定</w:t>
      </w:r>
      <w:r>
        <w:rPr>
          <w:rFonts w:hint="eastAsia" w:asciiTheme="minorEastAsia" w:hAnsiTheme="minorEastAsia" w:eastAsiaTheme="minorEastAsia" w:cstheme="minorEastAsia"/>
          <w:sz w:val="28"/>
          <w:szCs w:val="28"/>
        </w:rPr>
        <w:t>，评选出认为项目</w:t>
      </w:r>
      <w:r>
        <w:rPr>
          <w:rFonts w:hint="eastAsia" w:asciiTheme="minorEastAsia" w:hAnsiTheme="minorEastAsia" w:eastAsiaTheme="minorEastAsia" w:cstheme="minorEastAsia"/>
          <w:sz w:val="28"/>
          <w:szCs w:val="28"/>
          <w:lang w:eastAsia="zh-CN"/>
        </w:rPr>
        <w:t>设计</w:t>
      </w:r>
      <w:r>
        <w:rPr>
          <w:rFonts w:hint="eastAsia" w:asciiTheme="minorEastAsia" w:hAnsiTheme="minorEastAsia" w:eastAsiaTheme="minorEastAsia" w:cstheme="minorEastAsia"/>
          <w:sz w:val="28"/>
          <w:szCs w:val="28"/>
        </w:rPr>
        <w:t>方案最佳</w:t>
      </w:r>
      <w:r>
        <w:rPr>
          <w:rFonts w:hint="eastAsia" w:asciiTheme="minorEastAsia" w:hAnsiTheme="minorEastAsia" w:eastAsiaTheme="minorEastAsia" w:cstheme="minorEastAsia"/>
          <w:sz w:val="28"/>
          <w:szCs w:val="28"/>
          <w:lang w:eastAsia="zh-CN"/>
        </w:rPr>
        <w:t>设计</w:t>
      </w:r>
      <w:r>
        <w:rPr>
          <w:rFonts w:hint="eastAsia" w:asciiTheme="minorEastAsia" w:hAnsiTheme="minorEastAsia" w:eastAsiaTheme="minorEastAsia" w:cstheme="minorEastAsia"/>
          <w:sz w:val="28"/>
          <w:szCs w:val="28"/>
        </w:rPr>
        <w:t>单位，请在</w:t>
      </w:r>
      <w:r>
        <w:rPr>
          <w:rFonts w:hint="eastAsia" w:asciiTheme="minorEastAsia" w:hAnsiTheme="minorEastAsia" w:eastAsiaTheme="minorEastAsia" w:cstheme="minorEastAsia"/>
          <w:sz w:val="28"/>
          <w:szCs w:val="28"/>
          <w:lang w:val="en-US" w:eastAsia="zh-CN"/>
        </w:rPr>
        <w:t>相应</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lang w:eastAsia="zh-CN"/>
        </w:rPr>
        <w:t>设计</w:t>
      </w:r>
      <w:r>
        <w:rPr>
          <w:rFonts w:hint="eastAsia" w:asciiTheme="minorEastAsia" w:hAnsiTheme="minorEastAsia" w:eastAsiaTheme="minorEastAsia" w:cstheme="minorEastAsia"/>
          <w:sz w:val="28"/>
          <w:szCs w:val="28"/>
        </w:rPr>
        <w:t>单位下框中</w:t>
      </w:r>
      <w:r>
        <w:rPr>
          <w:rFonts w:hint="eastAsia" w:asciiTheme="minorEastAsia" w:hAnsiTheme="minorEastAsia" w:eastAsiaTheme="minorEastAsia" w:cstheme="minorEastAsia"/>
          <w:sz w:val="28"/>
          <w:szCs w:val="28"/>
          <w:lang w:val="en-US" w:eastAsia="zh-CN"/>
        </w:rPr>
        <w:t>进行排序</w:t>
      </w:r>
      <w:r>
        <w:rPr>
          <w:rFonts w:hint="eastAsia" w:asciiTheme="minorEastAsia" w:hAnsiTheme="minorEastAsia" w:eastAsiaTheme="minorEastAsia" w:cstheme="minorEastAsia"/>
          <w:sz w:val="28"/>
          <w:szCs w:val="28"/>
        </w:rPr>
        <w:t>。</w:t>
      </w:r>
    </w:p>
    <w:p w14:paraId="708A7827">
      <w:pPr>
        <w:rPr>
          <w:rFonts w:hint="eastAsia" w:asciiTheme="minorEastAsia" w:hAnsiTheme="minorEastAsia" w:eastAsiaTheme="minorEastAsia" w:cstheme="minorEastAsia"/>
          <w:sz w:val="28"/>
          <w:szCs w:val="28"/>
        </w:rPr>
      </w:pPr>
    </w:p>
    <w:p w14:paraId="324C7B02">
      <w:pPr>
        <w:rPr>
          <w:rFonts w:hint="eastAsia"/>
          <w:lang w:val="en-US" w:eastAsia="zh-CN"/>
        </w:rPr>
      </w:pPr>
      <w:r>
        <w:rPr>
          <w:rFonts w:hint="eastAsia" w:asciiTheme="minorEastAsia" w:hAnsiTheme="minorEastAsia" w:eastAsiaTheme="minorEastAsia" w:cstheme="minorEastAsia"/>
          <w:sz w:val="28"/>
          <w:szCs w:val="28"/>
        </w:rPr>
        <w:t>评委签字：</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CBA4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D6BA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FD6BA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B513A4"/>
    <w:multiLevelType w:val="singleLevel"/>
    <w:tmpl w:val="CCB513A4"/>
    <w:lvl w:ilvl="0" w:tentative="0">
      <w:start w:val="2"/>
      <w:numFmt w:val="decimal"/>
      <w:lvlText w:val="%1."/>
      <w:lvlJc w:val="left"/>
      <w:pPr>
        <w:tabs>
          <w:tab w:val="left" w:pos="312"/>
        </w:tabs>
      </w:pPr>
    </w:lvl>
  </w:abstractNum>
  <w:abstractNum w:abstractNumId="1">
    <w:nsid w:val="68245A46"/>
    <w:multiLevelType w:val="singleLevel"/>
    <w:tmpl w:val="68245A4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YWEyMWQ5N2UwODU5YmE4YTI5NWU3YWFmMjYwYWIifQ=="/>
  </w:docVars>
  <w:rsids>
    <w:rsidRoot w:val="4BDB30F2"/>
    <w:rsid w:val="04887BD9"/>
    <w:rsid w:val="0A700A67"/>
    <w:rsid w:val="18835E4F"/>
    <w:rsid w:val="2460532C"/>
    <w:rsid w:val="2F842C07"/>
    <w:rsid w:val="36BD5820"/>
    <w:rsid w:val="3E8E2873"/>
    <w:rsid w:val="4852046C"/>
    <w:rsid w:val="4BDB30F2"/>
    <w:rsid w:val="50A276FF"/>
    <w:rsid w:val="5C203D86"/>
    <w:rsid w:val="65B51C90"/>
    <w:rsid w:val="6E55284F"/>
    <w:rsid w:val="72816D82"/>
    <w:rsid w:val="746D6470"/>
    <w:rsid w:val="76123AB1"/>
    <w:rsid w:val="7E1E2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jc w:val="center"/>
      <w:outlineLvl w:val="0"/>
    </w:pPr>
    <w:rPr>
      <w:rFonts w:eastAsia="方正小标宋简体"/>
      <w:bCs/>
      <w:kern w:val="44"/>
      <w:sz w:val="32"/>
      <w:szCs w:val="44"/>
    </w:rPr>
  </w:style>
  <w:style w:type="paragraph" w:styleId="2">
    <w:name w:val="heading 2"/>
    <w:basedOn w:val="1"/>
    <w:next w:val="1"/>
    <w:qFormat/>
    <w:uiPriority w:val="9"/>
    <w:pPr>
      <w:keepNext/>
      <w:keepLines/>
      <w:jc w:val="center"/>
      <w:outlineLvl w:val="1"/>
    </w:pPr>
    <w:rPr>
      <w:rFonts w:ascii="Cambria" w:hAnsi="Cambria" w:eastAsia="方正小标宋简体"/>
      <w:bCs/>
      <w:kern w:val="0"/>
      <w:sz w:val="28"/>
      <w:szCs w:val="32"/>
    </w:rPr>
  </w:style>
  <w:style w:type="paragraph" w:styleId="4">
    <w:name w:val="heading 3"/>
    <w:basedOn w:val="1"/>
    <w:next w:val="1"/>
    <w:qFormat/>
    <w:uiPriority w:val="0"/>
    <w:pPr>
      <w:keepNext/>
      <w:keepLines/>
      <w:jc w:val="center"/>
      <w:outlineLvl w:val="2"/>
    </w:pPr>
    <w:rPr>
      <w:rFonts w:eastAsia="黑体"/>
      <w:bCs/>
      <w:kern w:val="0"/>
      <w:sz w:val="24"/>
      <w:szCs w:val="32"/>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Indent"/>
    <w:basedOn w:val="1"/>
    <w:unhideWhenUsed/>
    <w:qFormat/>
    <w:uiPriority w:val="0"/>
    <w:pPr>
      <w:spacing w:after="120"/>
      <w:ind w:left="420" w:leftChars="200"/>
    </w:pPr>
    <w:rPr>
      <w:kern w:val="0"/>
      <w:sz w:val="20"/>
    </w:rPr>
  </w:style>
  <w:style w:type="paragraph" w:styleId="6">
    <w:name w:val="Plain Text"/>
    <w:basedOn w:val="1"/>
    <w:autoRedefine/>
    <w:qFormat/>
    <w:uiPriority w:val="0"/>
    <w:rPr>
      <w:rFonts w:ascii="宋体" w:hAnsi="Courier New"/>
      <w:kern w:val="0"/>
      <w:sz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qFormat/>
    <w:uiPriority w:val="99"/>
    <w:pPr>
      <w:snapToGrid w:val="0"/>
      <w:spacing w:after="100" w:line="240" w:lineRule="auto"/>
      <w:ind w:left="0" w:leftChars="0" w:firstLine="480"/>
    </w:pPr>
    <w:rPr>
      <w:rFonts w:ascii="宋体" w:hAnsi="宋体" w:eastAsia="方正书宋简体"/>
      <w:sz w:val="24"/>
      <w:szCs w:val="21"/>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Normal"/>
    <w:qFormat/>
    <w:uiPriority w:val="0"/>
    <w:pPr>
      <w:jc w:val="both"/>
    </w:pPr>
    <w:rPr>
      <w:rFonts w:ascii="Calibri" w:hAnsi="Calibri" w:eastAsia="宋体" w:cs="宋体"/>
      <w:kern w:val="2"/>
      <w:sz w:val="21"/>
      <w:szCs w:val="21"/>
      <w:lang w:val="en-US" w:eastAsia="zh-CN" w:bidi="ar-SA"/>
    </w:rPr>
  </w:style>
  <w:style w:type="character" w:customStyle="1" w:styleId="14">
    <w:name w:val="fontstyle01"/>
    <w:autoRedefine/>
    <w:qFormat/>
    <w:uiPriority w:val="0"/>
    <w:rPr>
      <w:rFonts w:ascii="宋体" w:eastAsia="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9272</Words>
  <Characters>9914</Characters>
  <Lines>0</Lines>
  <Paragraphs>0</Paragraphs>
  <TotalTime>54</TotalTime>
  <ScaleCrop>false</ScaleCrop>
  <LinksUpToDate>false</LinksUpToDate>
  <CharactersWithSpaces>10469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2023-07-21T03:24:00Z</dcterms:created>
  <dc:creator>林永美琳</dc:creator>
  <cp:lastModifiedBy>林永美琳</cp:lastModifiedBy>
  <dcterms:modified xsi:type="dcterms:W3CDTF">2024-07-25T02:56:44Z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EFEDB3DF6A63444E94F0B5CBFDF0CF8D_11</vt:lpwstr>
  </property>
</Properties>
</file>